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35B" w:rsidRPr="008D737D" w:rsidRDefault="00621E86" w:rsidP="00621E86">
      <w:pPr>
        <w:spacing w:after="0"/>
        <w:jc w:val="center"/>
        <w:rPr>
          <w:rFonts w:ascii="Gadugi" w:hAnsi="Gadugi" w:cs="Dubai Medium"/>
          <w:b/>
          <w:sz w:val="20"/>
          <w:szCs w:val="20"/>
        </w:rPr>
      </w:pPr>
      <w:r w:rsidRPr="008D737D">
        <w:rPr>
          <w:rFonts w:ascii="Gadugi" w:hAnsi="Gadugi" w:cs="Dubai Medium"/>
          <w:b/>
          <w:sz w:val="20"/>
          <w:szCs w:val="20"/>
        </w:rPr>
        <w:t>INDEX OF INCOMPLETE BOARD ACTIONS</w:t>
      </w:r>
      <w:r w:rsidR="006F3918">
        <w:rPr>
          <w:rFonts w:ascii="Gadugi" w:hAnsi="Gadugi" w:cs="Dubai Medium"/>
          <w:b/>
          <w:sz w:val="20"/>
          <w:szCs w:val="20"/>
        </w:rPr>
        <w:t xml:space="preserve"> – By Meeting</w:t>
      </w:r>
    </w:p>
    <w:p w:rsidR="00621E86" w:rsidRPr="008D737D" w:rsidRDefault="00621E86" w:rsidP="00621E86">
      <w:pPr>
        <w:spacing w:after="0"/>
        <w:jc w:val="center"/>
        <w:rPr>
          <w:rFonts w:ascii="Gadugi" w:hAnsi="Gadugi" w:cs="Dubai Medium"/>
          <w:sz w:val="20"/>
          <w:szCs w:val="20"/>
        </w:rPr>
      </w:pPr>
      <w:r w:rsidRPr="008D737D">
        <w:rPr>
          <w:rFonts w:ascii="Gadugi" w:hAnsi="Gadugi" w:cs="Dubai Medium"/>
          <w:sz w:val="20"/>
          <w:szCs w:val="20"/>
        </w:rPr>
        <w:t>As of 05/06/19</w:t>
      </w:r>
    </w:p>
    <w:p w:rsidR="00621E86" w:rsidRPr="008D737D" w:rsidRDefault="00621E86" w:rsidP="00621E86">
      <w:pPr>
        <w:spacing w:after="0"/>
        <w:jc w:val="center"/>
        <w:rPr>
          <w:rFonts w:ascii="Gadugi" w:hAnsi="Gadugi" w:cs="Dubai Medium"/>
          <w:sz w:val="20"/>
          <w:szCs w:val="20"/>
        </w:rPr>
      </w:pPr>
    </w:p>
    <w:tbl>
      <w:tblPr>
        <w:tblStyle w:val="TableGrid"/>
        <w:tblW w:w="13337" w:type="dxa"/>
        <w:tblLook w:val="04A0" w:firstRow="1" w:lastRow="0" w:firstColumn="1" w:lastColumn="0" w:noHBand="0" w:noVBand="1"/>
      </w:tblPr>
      <w:tblGrid>
        <w:gridCol w:w="1278"/>
        <w:gridCol w:w="1004"/>
        <w:gridCol w:w="953"/>
        <w:gridCol w:w="4980"/>
        <w:gridCol w:w="1320"/>
        <w:gridCol w:w="1818"/>
        <w:gridCol w:w="1984"/>
      </w:tblGrid>
      <w:tr w:rsidR="005A6434" w:rsidRPr="008D737D" w:rsidTr="005A6434">
        <w:trPr>
          <w:trHeight w:val="260"/>
        </w:trPr>
        <w:tc>
          <w:tcPr>
            <w:tcW w:w="1278" w:type="dxa"/>
            <w:shd w:val="clear" w:color="auto" w:fill="D9D9D9" w:themeFill="background1" w:themeFillShade="D9"/>
          </w:tcPr>
          <w:p w:rsidR="005A6434" w:rsidRPr="008D737D" w:rsidRDefault="005A6434" w:rsidP="00CB528B">
            <w:pPr>
              <w:jc w:val="center"/>
              <w:rPr>
                <w:rFonts w:ascii="Gadugi" w:hAnsi="Gadugi" w:cs="Dubai Medium"/>
                <w:b/>
                <w:sz w:val="20"/>
                <w:szCs w:val="20"/>
              </w:rPr>
            </w:pPr>
            <w:bookmarkStart w:id="0" w:name="_GoBack"/>
            <w:bookmarkEnd w:id="0"/>
            <w:r w:rsidRPr="008D737D">
              <w:rPr>
                <w:rFonts w:ascii="Gadugi" w:hAnsi="Gadugi" w:cs="Dubai Medium"/>
                <w:b/>
                <w:sz w:val="20"/>
                <w:szCs w:val="20"/>
              </w:rPr>
              <w:t>Date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:rsidR="005A6434" w:rsidRPr="008D737D" w:rsidRDefault="005A6434" w:rsidP="00CB528B">
            <w:pPr>
              <w:jc w:val="center"/>
              <w:rPr>
                <w:rFonts w:ascii="Gadugi" w:hAnsi="Gadugi" w:cs="Dubai Medium"/>
                <w:b/>
                <w:sz w:val="20"/>
                <w:szCs w:val="20"/>
              </w:rPr>
            </w:pPr>
            <w:r>
              <w:rPr>
                <w:rFonts w:ascii="Gadugi" w:hAnsi="Gadugi" w:cs="Dubai Medium"/>
                <w:b/>
                <w:sz w:val="20"/>
                <w:szCs w:val="20"/>
              </w:rPr>
              <w:t>Meeting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:rsidR="005A6434" w:rsidRPr="008D737D" w:rsidRDefault="005A6434" w:rsidP="00CB528B">
            <w:pPr>
              <w:jc w:val="center"/>
              <w:rPr>
                <w:rFonts w:ascii="Gadugi" w:hAnsi="Gadugi" w:cs="Dubai Medium"/>
                <w:b/>
                <w:sz w:val="20"/>
                <w:szCs w:val="20"/>
              </w:rPr>
            </w:pPr>
            <w:r w:rsidRPr="008D737D">
              <w:rPr>
                <w:rFonts w:ascii="Gadugi" w:hAnsi="Gadugi" w:cs="Dubai Medium"/>
                <w:b/>
                <w:sz w:val="20"/>
                <w:szCs w:val="20"/>
              </w:rPr>
              <w:t>Minute</w:t>
            </w:r>
          </w:p>
        </w:tc>
        <w:tc>
          <w:tcPr>
            <w:tcW w:w="4980" w:type="dxa"/>
            <w:shd w:val="clear" w:color="auto" w:fill="D9D9D9" w:themeFill="background1" w:themeFillShade="D9"/>
          </w:tcPr>
          <w:p w:rsidR="005A6434" w:rsidRPr="008D737D" w:rsidRDefault="005A6434" w:rsidP="00CB528B">
            <w:pPr>
              <w:jc w:val="center"/>
              <w:rPr>
                <w:rFonts w:ascii="Gadugi" w:hAnsi="Gadugi" w:cs="Dubai Medium"/>
                <w:b/>
                <w:sz w:val="20"/>
                <w:szCs w:val="20"/>
              </w:rPr>
            </w:pPr>
            <w:r w:rsidRPr="008D737D">
              <w:rPr>
                <w:rFonts w:ascii="Gadugi" w:hAnsi="Gadugi" w:cs="Dubai Medium"/>
                <w:b/>
                <w:sz w:val="20"/>
                <w:szCs w:val="20"/>
              </w:rPr>
              <w:t>Purpose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:rsidR="005A6434" w:rsidRPr="008D737D" w:rsidRDefault="005A6434" w:rsidP="00CB528B">
            <w:pPr>
              <w:jc w:val="center"/>
              <w:rPr>
                <w:rFonts w:ascii="Gadugi" w:hAnsi="Gadugi" w:cs="Dubai Medium"/>
                <w:b/>
                <w:sz w:val="20"/>
                <w:szCs w:val="20"/>
              </w:rPr>
            </w:pPr>
            <w:r w:rsidRPr="008D737D">
              <w:rPr>
                <w:rFonts w:ascii="Gadugi" w:hAnsi="Gadugi" w:cs="Dubai Medium"/>
                <w:b/>
                <w:sz w:val="20"/>
                <w:szCs w:val="20"/>
              </w:rPr>
              <w:t>Disposition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5A6434" w:rsidRPr="008D737D" w:rsidRDefault="005A6434" w:rsidP="00CB528B">
            <w:pPr>
              <w:jc w:val="center"/>
              <w:rPr>
                <w:rFonts w:ascii="Gadugi" w:hAnsi="Gadugi" w:cs="Dubai Medium"/>
                <w:b/>
                <w:sz w:val="20"/>
                <w:szCs w:val="20"/>
              </w:rPr>
            </w:pPr>
            <w:r w:rsidRPr="008D737D">
              <w:rPr>
                <w:rFonts w:ascii="Gadugi" w:hAnsi="Gadugi" w:cs="Dubai Medium"/>
                <w:b/>
                <w:sz w:val="20"/>
                <w:szCs w:val="20"/>
              </w:rPr>
              <w:t>Updates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A6434" w:rsidRPr="008D737D" w:rsidRDefault="005A6434" w:rsidP="00CB528B">
            <w:pPr>
              <w:jc w:val="center"/>
              <w:rPr>
                <w:rFonts w:ascii="Gadugi" w:hAnsi="Gadugi" w:cs="Dubai Medium"/>
                <w:b/>
                <w:sz w:val="20"/>
                <w:szCs w:val="20"/>
              </w:rPr>
            </w:pPr>
            <w:r w:rsidRPr="008D737D">
              <w:rPr>
                <w:rFonts w:ascii="Gadugi" w:hAnsi="Gadugi" w:cs="Dubai Medium"/>
                <w:b/>
                <w:sz w:val="20"/>
                <w:szCs w:val="20"/>
              </w:rPr>
              <w:t>Target Completion</w:t>
            </w:r>
          </w:p>
        </w:tc>
      </w:tr>
      <w:tr w:rsidR="005A6434" w:rsidRPr="008D737D" w:rsidTr="005A6434">
        <w:trPr>
          <w:trHeight w:val="276"/>
        </w:trPr>
        <w:tc>
          <w:tcPr>
            <w:tcW w:w="1278" w:type="dxa"/>
            <w:shd w:val="clear" w:color="auto" w:fill="auto"/>
          </w:tcPr>
          <w:p w:rsidR="005A6434" w:rsidRPr="008D737D" w:rsidRDefault="005A6434" w:rsidP="00621E86">
            <w:pPr>
              <w:rPr>
                <w:rFonts w:ascii="Gadugi" w:hAnsi="Gadugi" w:cs="Dubai Medium"/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</w:p>
        </w:tc>
        <w:tc>
          <w:tcPr>
            <w:tcW w:w="4980" w:type="dxa"/>
            <w:shd w:val="clear" w:color="auto" w:fill="auto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</w:p>
        </w:tc>
      </w:tr>
      <w:tr w:rsidR="005A6434" w:rsidRPr="008D737D" w:rsidTr="005A6434">
        <w:trPr>
          <w:trHeight w:val="537"/>
        </w:trPr>
        <w:tc>
          <w:tcPr>
            <w:tcW w:w="1278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  <w:r w:rsidRPr="008D737D">
              <w:rPr>
                <w:rFonts w:ascii="Gadugi" w:hAnsi="Gadugi" w:cs="Dubai Medium"/>
                <w:sz w:val="20"/>
                <w:szCs w:val="20"/>
              </w:rPr>
              <w:t>2018 APRIL</w:t>
            </w:r>
          </w:p>
        </w:tc>
        <w:tc>
          <w:tcPr>
            <w:tcW w:w="1004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  <w:r>
              <w:rPr>
                <w:rFonts w:ascii="Gadugi" w:hAnsi="Gadugi" w:cs="Dubai Medium"/>
                <w:sz w:val="20"/>
                <w:szCs w:val="20"/>
              </w:rPr>
              <w:t>EC</w:t>
            </w:r>
          </w:p>
        </w:tc>
        <w:tc>
          <w:tcPr>
            <w:tcW w:w="953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  <w:r w:rsidRPr="008D737D">
              <w:rPr>
                <w:rFonts w:ascii="Gadugi" w:hAnsi="Gadugi" w:cs="Dubai Medium"/>
                <w:sz w:val="20"/>
                <w:szCs w:val="20"/>
              </w:rPr>
              <w:t>12</w:t>
            </w:r>
          </w:p>
        </w:tc>
        <w:tc>
          <w:tcPr>
            <w:tcW w:w="4980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  <w:r w:rsidRPr="008D737D">
              <w:rPr>
                <w:rFonts w:ascii="Gadugi" w:hAnsi="Gadugi" w:cs="Dubai Medium"/>
                <w:sz w:val="20"/>
                <w:szCs w:val="20"/>
              </w:rPr>
              <w:t xml:space="preserve">File ex </w:t>
            </w:r>
            <w:proofErr w:type="spellStart"/>
            <w:r w:rsidRPr="008D737D">
              <w:rPr>
                <w:rFonts w:ascii="Gadugi" w:hAnsi="Gadugi" w:cs="Dubai Medium"/>
                <w:sz w:val="20"/>
                <w:szCs w:val="20"/>
              </w:rPr>
              <w:t>parte</w:t>
            </w:r>
            <w:proofErr w:type="spellEnd"/>
            <w:r w:rsidRPr="008D737D">
              <w:rPr>
                <w:rFonts w:ascii="Gadugi" w:hAnsi="Gadugi" w:cs="Dubai Medium"/>
                <w:sz w:val="20"/>
                <w:szCs w:val="20"/>
              </w:rPr>
              <w:t xml:space="preserve"> comments in RM-11785 on 5 MHz request</w:t>
            </w:r>
          </w:p>
        </w:tc>
        <w:tc>
          <w:tcPr>
            <w:tcW w:w="1320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  <w:r w:rsidRPr="008D737D">
              <w:rPr>
                <w:rFonts w:ascii="Gadugi" w:hAnsi="Gadugi" w:cs="Dubai Medium"/>
                <w:sz w:val="20"/>
                <w:szCs w:val="20"/>
              </w:rPr>
              <w:t>W3KD, staff</w:t>
            </w:r>
          </w:p>
        </w:tc>
        <w:tc>
          <w:tcPr>
            <w:tcW w:w="1818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</w:p>
        </w:tc>
        <w:tc>
          <w:tcPr>
            <w:tcW w:w="1984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  <w:r w:rsidRPr="008D737D">
              <w:rPr>
                <w:rFonts w:ascii="Gadugi" w:hAnsi="Gadugi" w:cs="Dubai Medium"/>
                <w:sz w:val="20"/>
                <w:szCs w:val="20"/>
              </w:rPr>
              <w:t>None given</w:t>
            </w:r>
          </w:p>
        </w:tc>
      </w:tr>
      <w:tr w:rsidR="005A6434" w:rsidRPr="008D737D" w:rsidTr="005A6434">
        <w:trPr>
          <w:trHeight w:val="260"/>
        </w:trPr>
        <w:tc>
          <w:tcPr>
            <w:tcW w:w="1278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</w:p>
        </w:tc>
        <w:tc>
          <w:tcPr>
            <w:tcW w:w="1004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</w:p>
        </w:tc>
        <w:tc>
          <w:tcPr>
            <w:tcW w:w="953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</w:p>
        </w:tc>
        <w:tc>
          <w:tcPr>
            <w:tcW w:w="4980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</w:p>
        </w:tc>
        <w:tc>
          <w:tcPr>
            <w:tcW w:w="1320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</w:p>
        </w:tc>
        <w:tc>
          <w:tcPr>
            <w:tcW w:w="1818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</w:p>
        </w:tc>
        <w:tc>
          <w:tcPr>
            <w:tcW w:w="1984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</w:p>
        </w:tc>
      </w:tr>
      <w:tr w:rsidR="005A6434" w:rsidRPr="008D737D" w:rsidTr="005A6434">
        <w:trPr>
          <w:trHeight w:val="276"/>
        </w:trPr>
        <w:tc>
          <w:tcPr>
            <w:tcW w:w="1278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</w:p>
        </w:tc>
        <w:tc>
          <w:tcPr>
            <w:tcW w:w="1004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</w:p>
        </w:tc>
        <w:tc>
          <w:tcPr>
            <w:tcW w:w="953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  <w:r w:rsidRPr="008D737D">
              <w:rPr>
                <w:rFonts w:ascii="Gadugi" w:hAnsi="Gadugi" w:cs="Dubai Medium"/>
                <w:sz w:val="20"/>
                <w:szCs w:val="20"/>
              </w:rPr>
              <w:t>13</w:t>
            </w:r>
          </w:p>
        </w:tc>
        <w:tc>
          <w:tcPr>
            <w:tcW w:w="4980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  <w:r w:rsidRPr="008D737D">
              <w:rPr>
                <w:rFonts w:ascii="Gadugi" w:hAnsi="Gadugi" w:cs="Dubai Medium"/>
                <w:sz w:val="20"/>
                <w:szCs w:val="20"/>
              </w:rPr>
              <w:t>Support a request for an STA on 76 GHz</w:t>
            </w:r>
          </w:p>
        </w:tc>
        <w:tc>
          <w:tcPr>
            <w:tcW w:w="1320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  <w:r w:rsidRPr="008D737D">
              <w:rPr>
                <w:rFonts w:ascii="Gadugi" w:hAnsi="Gadugi" w:cs="Dubai Medium"/>
                <w:sz w:val="20"/>
                <w:szCs w:val="20"/>
              </w:rPr>
              <w:t>W3KD</w:t>
            </w:r>
          </w:p>
        </w:tc>
        <w:tc>
          <w:tcPr>
            <w:tcW w:w="1818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</w:p>
        </w:tc>
        <w:tc>
          <w:tcPr>
            <w:tcW w:w="1984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  <w:r w:rsidRPr="008D737D">
              <w:rPr>
                <w:rFonts w:ascii="Gadugi" w:hAnsi="Gadugi" w:cs="Dubai Medium"/>
                <w:sz w:val="20"/>
                <w:szCs w:val="20"/>
              </w:rPr>
              <w:t>None given</w:t>
            </w:r>
          </w:p>
        </w:tc>
      </w:tr>
      <w:tr w:rsidR="005A6434" w:rsidRPr="008D737D" w:rsidTr="005A6434">
        <w:trPr>
          <w:trHeight w:val="260"/>
        </w:trPr>
        <w:tc>
          <w:tcPr>
            <w:tcW w:w="1278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</w:p>
        </w:tc>
        <w:tc>
          <w:tcPr>
            <w:tcW w:w="1004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</w:p>
        </w:tc>
        <w:tc>
          <w:tcPr>
            <w:tcW w:w="953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</w:p>
        </w:tc>
        <w:tc>
          <w:tcPr>
            <w:tcW w:w="4980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</w:p>
        </w:tc>
        <w:tc>
          <w:tcPr>
            <w:tcW w:w="1320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</w:p>
        </w:tc>
        <w:tc>
          <w:tcPr>
            <w:tcW w:w="1818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</w:p>
        </w:tc>
        <w:tc>
          <w:tcPr>
            <w:tcW w:w="1984" w:type="dxa"/>
          </w:tcPr>
          <w:p w:rsidR="005A6434" w:rsidRPr="008D737D" w:rsidRDefault="005A6434" w:rsidP="00621E86">
            <w:pPr>
              <w:rPr>
                <w:rFonts w:ascii="Gadugi" w:hAnsi="Gadugi" w:cs="Dubai Medium"/>
                <w:sz w:val="20"/>
                <w:szCs w:val="20"/>
              </w:rPr>
            </w:pPr>
          </w:p>
        </w:tc>
      </w:tr>
    </w:tbl>
    <w:p w:rsidR="00621E86" w:rsidRDefault="00621E86" w:rsidP="00621E86">
      <w:pPr>
        <w:spacing w:after="0"/>
        <w:rPr>
          <w:rFonts w:ascii="Gadugi" w:hAnsi="Gadugi" w:cs="Dubai Medium"/>
          <w:sz w:val="20"/>
          <w:szCs w:val="20"/>
        </w:rPr>
      </w:pPr>
    </w:p>
    <w:p w:rsidR="006F3918" w:rsidRPr="008D737D" w:rsidRDefault="006F3918" w:rsidP="00621E86">
      <w:pPr>
        <w:spacing w:after="0"/>
        <w:rPr>
          <w:rFonts w:ascii="Gadugi" w:hAnsi="Gadugi" w:cs="Dubai Medium"/>
          <w:sz w:val="20"/>
          <w:szCs w:val="20"/>
        </w:rPr>
      </w:pPr>
    </w:p>
    <w:sectPr w:rsidR="006F3918" w:rsidRPr="008D737D" w:rsidSect="00621E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0E"/>
    <w:rsid w:val="00055133"/>
    <w:rsid w:val="0007670E"/>
    <w:rsid w:val="00191E43"/>
    <w:rsid w:val="00574E34"/>
    <w:rsid w:val="005A6434"/>
    <w:rsid w:val="005F6410"/>
    <w:rsid w:val="0061459D"/>
    <w:rsid w:val="00621E86"/>
    <w:rsid w:val="006F3918"/>
    <w:rsid w:val="008D737D"/>
    <w:rsid w:val="00A5658A"/>
    <w:rsid w:val="00C37670"/>
    <w:rsid w:val="00C6435B"/>
    <w:rsid w:val="00CB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B1A8"/>
  <w15:chartTrackingRefBased/>
  <w15:docId w15:val="{029A7B07-FF35-46F0-AD15-55399D89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Pereira, Carla, KC1HSX</dc:creator>
  <cp:keywords/>
  <dc:description/>
  <cp:lastModifiedBy>Pereira, Carla, KC1HSX</cp:lastModifiedBy>
  <cp:revision>2</cp:revision>
  <dcterms:created xsi:type="dcterms:W3CDTF">2019-05-07T20:09:00Z</dcterms:created>
  <dcterms:modified xsi:type="dcterms:W3CDTF">2019-05-07T20:09:00Z</dcterms:modified>
</cp:coreProperties>
</file>