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A0" w:rsidRPr="006723A0" w:rsidRDefault="006723A0" w:rsidP="006723A0">
      <w:pPr>
        <w:pStyle w:val="NoSpacing"/>
        <w:tabs>
          <w:tab w:val="left" w:pos="9180"/>
        </w:tabs>
        <w:jc w:val="center"/>
        <w:rPr>
          <w:b/>
          <w:sz w:val="32"/>
          <w:szCs w:val="32"/>
        </w:rPr>
      </w:pPr>
      <w:r w:rsidRPr="006723A0">
        <w:rPr>
          <w:b/>
          <w:sz w:val="32"/>
          <w:szCs w:val="32"/>
        </w:rPr>
        <w:t>Great Lakes Division</w:t>
      </w:r>
    </w:p>
    <w:p w:rsidR="003A3973" w:rsidRPr="006723A0" w:rsidRDefault="00291B96" w:rsidP="006723A0">
      <w:pPr>
        <w:pStyle w:val="NoSpacing"/>
        <w:tabs>
          <w:tab w:val="left" w:pos="9180"/>
        </w:tabs>
        <w:jc w:val="center"/>
        <w:rPr>
          <w:b/>
          <w:sz w:val="24"/>
          <w:szCs w:val="24"/>
        </w:rPr>
      </w:pPr>
      <w:r w:rsidRPr="006723A0">
        <w:rPr>
          <w:b/>
          <w:sz w:val="24"/>
          <w:szCs w:val="24"/>
        </w:rPr>
        <w:t>201</w:t>
      </w:r>
      <w:r w:rsidR="00307929" w:rsidRPr="006723A0">
        <w:rPr>
          <w:b/>
          <w:sz w:val="24"/>
          <w:szCs w:val="24"/>
        </w:rPr>
        <w:t xml:space="preserve">8 </w:t>
      </w:r>
      <w:r w:rsidR="003A3973" w:rsidRPr="006723A0">
        <w:rPr>
          <w:b/>
          <w:sz w:val="24"/>
          <w:szCs w:val="24"/>
        </w:rPr>
        <w:t>Annual Report to the ARRL Board of Directors</w:t>
      </w:r>
    </w:p>
    <w:p w:rsidR="003A3973" w:rsidRPr="006723A0" w:rsidRDefault="003A3973" w:rsidP="006723A0">
      <w:pPr>
        <w:pStyle w:val="NoSpacing"/>
        <w:tabs>
          <w:tab w:val="left" w:pos="9180"/>
        </w:tabs>
        <w:jc w:val="center"/>
        <w:rPr>
          <w:rFonts w:eastAsia="Times New Roman"/>
          <w:sz w:val="24"/>
          <w:szCs w:val="24"/>
        </w:rPr>
      </w:pPr>
    </w:p>
    <w:p w:rsidR="004E5B7E" w:rsidRPr="006723A0" w:rsidRDefault="004E5B7E" w:rsidP="006723A0">
      <w:pPr>
        <w:pStyle w:val="NoSpacing"/>
        <w:tabs>
          <w:tab w:val="left" w:pos="9180"/>
        </w:tabs>
        <w:jc w:val="both"/>
        <w:rPr>
          <w:sz w:val="24"/>
          <w:szCs w:val="24"/>
        </w:rPr>
      </w:pPr>
    </w:p>
    <w:p w:rsidR="004E5B7E" w:rsidRPr="006723A0" w:rsidRDefault="004E5B7E" w:rsidP="006723A0">
      <w:pPr>
        <w:pStyle w:val="NoSpacing"/>
        <w:tabs>
          <w:tab w:val="left" w:pos="9180"/>
        </w:tabs>
        <w:jc w:val="both"/>
        <w:rPr>
          <w:sz w:val="24"/>
          <w:szCs w:val="24"/>
        </w:rPr>
      </w:pPr>
    </w:p>
    <w:p w:rsidR="003A3973" w:rsidRPr="006723A0" w:rsidRDefault="001F01F4" w:rsidP="006723A0">
      <w:pPr>
        <w:pStyle w:val="NoSpacing"/>
        <w:tabs>
          <w:tab w:val="left" w:pos="9180"/>
        </w:tabs>
        <w:jc w:val="both"/>
        <w:rPr>
          <w:rFonts w:eastAsia="Calibri"/>
          <w:sz w:val="24"/>
          <w:szCs w:val="24"/>
        </w:rPr>
      </w:pPr>
      <w:r w:rsidRPr="006723A0">
        <w:rPr>
          <w:rFonts w:eastAsia="Calibri"/>
          <w:b/>
          <w:sz w:val="24"/>
          <w:szCs w:val="24"/>
        </w:rPr>
        <w:t xml:space="preserve">Great Lakes Division </w:t>
      </w:r>
      <w:r w:rsidR="003D0ED9">
        <w:rPr>
          <w:rFonts w:eastAsia="Calibri"/>
          <w:b/>
          <w:sz w:val="24"/>
          <w:szCs w:val="24"/>
        </w:rPr>
        <w:t>Recent Activities</w:t>
      </w:r>
    </w:p>
    <w:p w:rsidR="008F1E5D" w:rsidRPr="006723A0" w:rsidRDefault="008F1E5D" w:rsidP="006723A0">
      <w:pPr>
        <w:pStyle w:val="NoSpacing"/>
        <w:tabs>
          <w:tab w:val="left" w:pos="9180"/>
        </w:tabs>
        <w:jc w:val="both"/>
        <w:rPr>
          <w:sz w:val="24"/>
          <w:szCs w:val="24"/>
        </w:rPr>
      </w:pPr>
    </w:p>
    <w:p w:rsidR="005134A2" w:rsidRPr="006723A0" w:rsidRDefault="003A3973" w:rsidP="006723A0">
      <w:pPr>
        <w:pStyle w:val="NoSpacing"/>
        <w:tabs>
          <w:tab w:val="left" w:pos="9180"/>
        </w:tabs>
        <w:jc w:val="both"/>
        <w:rPr>
          <w:rFonts w:eastAsia="Times New Roman"/>
          <w:sz w:val="24"/>
          <w:szCs w:val="24"/>
        </w:rPr>
      </w:pPr>
      <w:r w:rsidRPr="006723A0">
        <w:rPr>
          <w:b/>
          <w:sz w:val="24"/>
          <w:szCs w:val="24"/>
        </w:rPr>
        <w:t>Political actions:</w:t>
      </w:r>
      <w:r w:rsidRPr="006723A0">
        <w:rPr>
          <w:sz w:val="24"/>
          <w:szCs w:val="24"/>
        </w:rPr>
        <w:t xml:space="preserve"> </w:t>
      </w:r>
      <w:r w:rsidR="002D5073" w:rsidRPr="006723A0">
        <w:rPr>
          <w:sz w:val="24"/>
          <w:szCs w:val="24"/>
        </w:rPr>
        <w:t xml:space="preserve">KY SEC </w:t>
      </w:r>
      <w:r w:rsidR="002D5073" w:rsidRPr="004E5B7E">
        <w:rPr>
          <w:rFonts w:eastAsia="Times New Roman"/>
          <w:sz w:val="24"/>
          <w:szCs w:val="24"/>
        </w:rPr>
        <w:t>Ro</w:t>
      </w:r>
      <w:r w:rsidR="002D5073" w:rsidRPr="006723A0">
        <w:rPr>
          <w:rFonts w:eastAsia="Times New Roman"/>
          <w:sz w:val="24"/>
          <w:szCs w:val="24"/>
        </w:rPr>
        <w:t xml:space="preserve">n AG4TY </w:t>
      </w:r>
      <w:r w:rsidR="002D5073" w:rsidRPr="004E5B7E">
        <w:rPr>
          <w:rFonts w:eastAsia="Times New Roman"/>
          <w:sz w:val="24"/>
          <w:szCs w:val="24"/>
        </w:rPr>
        <w:t>met with Lt. Governor Jenean Hampton K5EIB in September and brought her up to speed in regards to all the support functions that ARES performs throughout the Commonwealth.</w:t>
      </w:r>
      <w:r w:rsidR="006723A0">
        <w:rPr>
          <w:rFonts w:eastAsia="Times New Roman"/>
          <w:sz w:val="24"/>
          <w:szCs w:val="24"/>
        </w:rPr>
        <w:t xml:space="preserve"> </w:t>
      </w:r>
      <w:r w:rsidR="002D5073" w:rsidRPr="004E5B7E">
        <w:rPr>
          <w:rFonts w:eastAsia="Times New Roman"/>
          <w:sz w:val="24"/>
          <w:szCs w:val="24"/>
        </w:rPr>
        <w:t xml:space="preserve"> Furthermore, </w:t>
      </w:r>
      <w:r w:rsidR="006723A0">
        <w:rPr>
          <w:rFonts w:eastAsia="Times New Roman"/>
          <w:sz w:val="24"/>
          <w:szCs w:val="24"/>
        </w:rPr>
        <w:t>their</w:t>
      </w:r>
      <w:r w:rsidR="002D5073" w:rsidRPr="004E5B7E">
        <w:rPr>
          <w:rFonts w:eastAsia="Times New Roman"/>
          <w:sz w:val="24"/>
          <w:szCs w:val="24"/>
        </w:rPr>
        <w:t xml:space="preserve"> alignment for ARES was changed to conform to the new structure that EMA </w:t>
      </w:r>
      <w:r w:rsidR="00C15B10">
        <w:rPr>
          <w:rFonts w:eastAsia="Times New Roman"/>
          <w:sz w:val="24"/>
          <w:szCs w:val="24"/>
        </w:rPr>
        <w:t xml:space="preserve">created </w:t>
      </w:r>
      <w:r w:rsidR="002D5073" w:rsidRPr="004E5B7E">
        <w:rPr>
          <w:rFonts w:eastAsia="Times New Roman"/>
          <w:sz w:val="24"/>
          <w:szCs w:val="24"/>
        </w:rPr>
        <w:t xml:space="preserve">in the state. </w:t>
      </w:r>
      <w:r w:rsidR="006723A0">
        <w:rPr>
          <w:rFonts w:eastAsia="Times New Roman"/>
          <w:sz w:val="24"/>
          <w:szCs w:val="24"/>
        </w:rPr>
        <w:t xml:space="preserve"> </w:t>
      </w:r>
      <w:r w:rsidR="002D5073" w:rsidRPr="004E5B7E">
        <w:rPr>
          <w:rFonts w:eastAsia="Times New Roman"/>
          <w:sz w:val="24"/>
          <w:szCs w:val="24"/>
        </w:rPr>
        <w:t>KY now has 10 Districts compared to the previous 14 Districts.</w:t>
      </w:r>
    </w:p>
    <w:p w:rsidR="005134A2" w:rsidRPr="006723A0" w:rsidRDefault="003A3973" w:rsidP="006723A0">
      <w:pPr>
        <w:spacing w:before="100" w:beforeAutospacing="1" w:after="100" w:afterAutospacing="1"/>
        <w:jc w:val="both"/>
        <w:rPr>
          <w:rFonts w:eastAsia="Times New Roman"/>
        </w:rPr>
      </w:pPr>
      <w:r w:rsidRPr="006723A0">
        <w:rPr>
          <w:b/>
        </w:rPr>
        <w:t>Emergencies:</w:t>
      </w:r>
      <w:r w:rsidRPr="006723A0">
        <w:t xml:space="preserve"> </w:t>
      </w:r>
      <w:r w:rsidR="006723A0">
        <w:t>I</w:t>
      </w:r>
      <w:r w:rsidR="007B1736" w:rsidRPr="006723A0">
        <w:t xml:space="preserve">n Ohio, </w:t>
      </w:r>
      <w:r w:rsidR="007B1736" w:rsidRPr="004E5B7E">
        <w:rPr>
          <w:rFonts w:eastAsia="Times New Roman"/>
        </w:rPr>
        <w:t xml:space="preserve">ARES responds for damage assessment in Youngstown in August. 416 homes assessed 4 homes totally destroyed, 412 homes had damage. </w:t>
      </w:r>
      <w:r w:rsidR="006723A0">
        <w:rPr>
          <w:rFonts w:eastAsia="Times New Roman"/>
        </w:rPr>
        <w:t xml:space="preserve"> </w:t>
      </w:r>
      <w:r w:rsidR="007B1736" w:rsidRPr="004E5B7E">
        <w:rPr>
          <w:rFonts w:eastAsia="Times New Roman"/>
        </w:rPr>
        <w:t>ARES teams deeply involved with “Black Swan ’18” for S.E.T.</w:t>
      </w:r>
      <w:r w:rsidR="002D5073" w:rsidRPr="006723A0">
        <w:rPr>
          <w:rFonts w:eastAsia="Times New Roman"/>
        </w:rPr>
        <w:t xml:space="preserve">  </w:t>
      </w:r>
      <w:r w:rsidR="002D5073" w:rsidRPr="004E5B7E">
        <w:rPr>
          <w:rFonts w:eastAsia="Times New Roman"/>
        </w:rPr>
        <w:t xml:space="preserve">17 southern counties underwater plus 12 reported tornadoes in February. </w:t>
      </w:r>
      <w:r w:rsidR="006723A0">
        <w:rPr>
          <w:rFonts w:eastAsia="Times New Roman"/>
        </w:rPr>
        <w:t xml:space="preserve"> </w:t>
      </w:r>
      <w:r w:rsidR="002D5073" w:rsidRPr="004E5B7E">
        <w:rPr>
          <w:rFonts w:eastAsia="Times New Roman"/>
        </w:rPr>
        <w:t>Damage so severe a Federal Declaration was signed by U.S. President. EF-1 tornado caused extensive damage to 450 buildings in Columbus in May.</w:t>
      </w:r>
    </w:p>
    <w:p w:rsidR="006723A0" w:rsidRPr="006723A0" w:rsidRDefault="003A3973" w:rsidP="006723A0">
      <w:pPr>
        <w:pStyle w:val="NoSpacing"/>
        <w:tabs>
          <w:tab w:val="left" w:pos="9180"/>
        </w:tabs>
        <w:jc w:val="both"/>
        <w:rPr>
          <w:rFonts w:eastAsia="Times New Roman"/>
          <w:sz w:val="24"/>
          <w:szCs w:val="24"/>
        </w:rPr>
      </w:pPr>
      <w:r w:rsidRPr="006723A0">
        <w:rPr>
          <w:b/>
          <w:sz w:val="24"/>
          <w:szCs w:val="24"/>
        </w:rPr>
        <w:t>Major Events:</w:t>
      </w:r>
      <w:r w:rsidRPr="006723A0">
        <w:rPr>
          <w:sz w:val="24"/>
          <w:szCs w:val="24"/>
        </w:rPr>
        <w:t xml:space="preserve"> </w:t>
      </w:r>
      <w:r w:rsidR="002D5073" w:rsidRPr="006723A0">
        <w:rPr>
          <w:rFonts w:eastAsia="Times New Roman"/>
          <w:sz w:val="24"/>
          <w:szCs w:val="24"/>
        </w:rPr>
        <w:t>Great strides are being made with the KY</w:t>
      </w:r>
      <w:r w:rsidR="002D5073" w:rsidRPr="004E5B7E">
        <w:rPr>
          <w:rFonts w:eastAsia="Times New Roman"/>
          <w:sz w:val="24"/>
          <w:szCs w:val="24"/>
        </w:rPr>
        <w:t xml:space="preserve"> ARES. </w:t>
      </w:r>
      <w:r w:rsidR="006723A0">
        <w:rPr>
          <w:rFonts w:eastAsia="Times New Roman"/>
          <w:sz w:val="24"/>
          <w:szCs w:val="24"/>
        </w:rPr>
        <w:t xml:space="preserve"> </w:t>
      </w:r>
      <w:r w:rsidR="002D5073" w:rsidRPr="004E5B7E">
        <w:rPr>
          <w:rFonts w:eastAsia="Times New Roman"/>
          <w:sz w:val="24"/>
          <w:szCs w:val="24"/>
        </w:rPr>
        <w:t>R</w:t>
      </w:r>
      <w:r w:rsidR="002D5073" w:rsidRPr="006723A0">
        <w:rPr>
          <w:rFonts w:eastAsia="Times New Roman"/>
          <w:sz w:val="24"/>
          <w:szCs w:val="24"/>
        </w:rPr>
        <w:t xml:space="preserve">on AG4TY KY SEC has initiated </w:t>
      </w:r>
      <w:r w:rsidR="002D5073" w:rsidRPr="004E5B7E">
        <w:rPr>
          <w:rFonts w:eastAsia="Times New Roman"/>
          <w:sz w:val="24"/>
          <w:szCs w:val="24"/>
        </w:rPr>
        <w:t>m</w:t>
      </w:r>
      <w:r w:rsidR="002D5073" w:rsidRPr="006723A0">
        <w:rPr>
          <w:rFonts w:eastAsia="Times New Roman"/>
          <w:sz w:val="24"/>
          <w:szCs w:val="24"/>
        </w:rPr>
        <w:t>onthly conference calls with</w:t>
      </w:r>
      <w:r w:rsidR="002D5073" w:rsidRPr="004E5B7E">
        <w:rPr>
          <w:rFonts w:eastAsia="Times New Roman"/>
          <w:sz w:val="24"/>
          <w:szCs w:val="24"/>
        </w:rPr>
        <w:t xml:space="preserve"> ARES ECs, DECs and ASECs</w:t>
      </w:r>
      <w:r w:rsidR="002D5073" w:rsidRPr="006723A0">
        <w:rPr>
          <w:rFonts w:eastAsia="Times New Roman"/>
          <w:sz w:val="24"/>
          <w:szCs w:val="24"/>
        </w:rPr>
        <w:t xml:space="preserve">.  </w:t>
      </w:r>
      <w:r w:rsidR="002D5073" w:rsidRPr="004E5B7E">
        <w:rPr>
          <w:rFonts w:eastAsia="Times New Roman"/>
          <w:sz w:val="24"/>
          <w:szCs w:val="24"/>
        </w:rPr>
        <w:t>ARES conferences were conducted in Louisville and Lexington.</w:t>
      </w:r>
      <w:r w:rsidR="006723A0">
        <w:rPr>
          <w:rFonts w:eastAsia="Times New Roman"/>
          <w:sz w:val="24"/>
          <w:szCs w:val="24"/>
        </w:rPr>
        <w:t xml:space="preserve">  </w:t>
      </w:r>
      <w:r w:rsidR="002D5073" w:rsidRPr="006723A0">
        <w:rPr>
          <w:rFonts w:eastAsia="Times New Roman"/>
          <w:sz w:val="24"/>
          <w:szCs w:val="24"/>
        </w:rPr>
        <w:t xml:space="preserve">KY </w:t>
      </w:r>
      <w:r w:rsidR="002D5073" w:rsidRPr="004E5B7E">
        <w:rPr>
          <w:rFonts w:eastAsia="Times New Roman"/>
          <w:sz w:val="24"/>
          <w:szCs w:val="24"/>
        </w:rPr>
        <w:t xml:space="preserve">digital communications footprint is increasing across KY </w:t>
      </w:r>
      <w:r w:rsidR="006723A0" w:rsidRPr="006723A0">
        <w:rPr>
          <w:rFonts w:eastAsia="Times New Roman"/>
          <w:sz w:val="24"/>
          <w:szCs w:val="24"/>
        </w:rPr>
        <w:t>with</w:t>
      </w:r>
      <w:r w:rsidR="002D5073" w:rsidRPr="004E5B7E">
        <w:rPr>
          <w:rFonts w:eastAsia="Times New Roman"/>
          <w:sz w:val="24"/>
          <w:szCs w:val="24"/>
        </w:rPr>
        <w:t xml:space="preserve"> DMR, D</w:t>
      </w:r>
      <w:r w:rsidR="006723A0" w:rsidRPr="006723A0">
        <w:rPr>
          <w:rFonts w:eastAsia="Times New Roman"/>
          <w:sz w:val="24"/>
          <w:szCs w:val="24"/>
        </w:rPr>
        <w:t>-</w:t>
      </w:r>
      <w:r w:rsidR="002D5073" w:rsidRPr="004E5B7E">
        <w:rPr>
          <w:rFonts w:eastAsia="Times New Roman"/>
          <w:sz w:val="24"/>
          <w:szCs w:val="24"/>
        </w:rPr>
        <w:t>Star and C4FM Fusion ac</w:t>
      </w:r>
      <w:r w:rsidR="0035787F">
        <w:rPr>
          <w:rFonts w:eastAsia="Times New Roman"/>
          <w:sz w:val="24"/>
          <w:szCs w:val="24"/>
        </w:rPr>
        <w:t xml:space="preserve">ross KY.  </w:t>
      </w:r>
      <w:r w:rsidR="002D5073" w:rsidRPr="004E5B7E">
        <w:rPr>
          <w:rFonts w:eastAsia="Times New Roman"/>
          <w:sz w:val="24"/>
          <w:szCs w:val="24"/>
        </w:rPr>
        <w:t xml:space="preserve">More repeaters and nodes are being placed into service each month. </w:t>
      </w:r>
      <w:r w:rsidR="006723A0">
        <w:rPr>
          <w:rFonts w:eastAsia="Times New Roman"/>
          <w:sz w:val="24"/>
          <w:szCs w:val="24"/>
        </w:rPr>
        <w:t xml:space="preserve"> </w:t>
      </w:r>
      <w:r w:rsidR="006723A0" w:rsidRPr="006723A0">
        <w:rPr>
          <w:rFonts w:eastAsia="Times New Roman"/>
          <w:sz w:val="24"/>
          <w:szCs w:val="24"/>
        </w:rPr>
        <w:t>The</w:t>
      </w:r>
      <w:r w:rsidR="002D5073" w:rsidRPr="004E5B7E">
        <w:rPr>
          <w:rFonts w:eastAsia="Times New Roman"/>
          <w:sz w:val="24"/>
          <w:szCs w:val="24"/>
        </w:rPr>
        <w:t xml:space="preserve"> task now is blending digital communications into the ARES program.</w:t>
      </w:r>
      <w:r w:rsidR="006723A0" w:rsidRPr="006723A0">
        <w:rPr>
          <w:rFonts w:eastAsia="Times New Roman"/>
          <w:sz w:val="24"/>
          <w:szCs w:val="24"/>
        </w:rPr>
        <w:t xml:space="preserve">  </w:t>
      </w:r>
    </w:p>
    <w:p w:rsidR="006723A0" w:rsidRPr="006723A0" w:rsidRDefault="006723A0" w:rsidP="006723A0">
      <w:pPr>
        <w:pStyle w:val="NoSpacing"/>
        <w:tabs>
          <w:tab w:val="left" w:pos="9180"/>
        </w:tabs>
        <w:jc w:val="both"/>
        <w:rPr>
          <w:rFonts w:eastAsia="Times New Roman"/>
          <w:sz w:val="24"/>
          <w:szCs w:val="24"/>
        </w:rPr>
      </w:pPr>
    </w:p>
    <w:p w:rsidR="006723A0" w:rsidRPr="006723A0" w:rsidRDefault="00705A35" w:rsidP="006723A0">
      <w:pPr>
        <w:jc w:val="both"/>
        <w:rPr>
          <w:rFonts w:eastAsia="Times New Roman"/>
        </w:rPr>
      </w:pPr>
      <w:r w:rsidRPr="006723A0">
        <w:rPr>
          <w:rFonts w:eastAsia="Times New Roman"/>
        </w:rPr>
        <w:t xml:space="preserve">There is also a </w:t>
      </w:r>
      <w:r>
        <w:rPr>
          <w:rFonts w:eastAsia="Times New Roman"/>
        </w:rPr>
        <w:t xml:space="preserve">significant </w:t>
      </w:r>
      <w:r w:rsidRPr="006723A0">
        <w:rPr>
          <w:rFonts w:eastAsia="Times New Roman"/>
        </w:rPr>
        <w:t xml:space="preserve">resurgence with Packet Radio </w:t>
      </w:r>
      <w:r>
        <w:rPr>
          <w:rFonts w:eastAsia="Times New Roman"/>
        </w:rPr>
        <w:t xml:space="preserve">installations </w:t>
      </w:r>
      <w:r w:rsidRPr="006723A0">
        <w:rPr>
          <w:rFonts w:eastAsia="Times New Roman"/>
        </w:rPr>
        <w:t xml:space="preserve">at Michigan EOCs </w:t>
      </w:r>
      <w:r>
        <w:rPr>
          <w:rFonts w:eastAsia="Times New Roman"/>
        </w:rPr>
        <w:t>which includes an</w:t>
      </w:r>
      <w:r w:rsidRPr="006723A0">
        <w:rPr>
          <w:rFonts w:eastAsia="Times New Roman"/>
        </w:rPr>
        <w:t xml:space="preserve"> effort to expand networking and conference capabilities. </w:t>
      </w:r>
    </w:p>
    <w:p w:rsidR="006723A0" w:rsidRPr="006723A0" w:rsidRDefault="006723A0" w:rsidP="006723A0">
      <w:pPr>
        <w:jc w:val="both"/>
        <w:rPr>
          <w:rFonts w:eastAsia="Times New Roman"/>
        </w:rPr>
      </w:pPr>
    </w:p>
    <w:p w:rsidR="006723A0" w:rsidRPr="006723A0" w:rsidRDefault="006723A0" w:rsidP="006723A0">
      <w:pPr>
        <w:jc w:val="both"/>
        <w:rPr>
          <w:rFonts w:eastAsia="Times New Roman"/>
        </w:rPr>
      </w:pPr>
      <w:r w:rsidRPr="004E5B7E">
        <w:rPr>
          <w:rFonts w:eastAsia="Times New Roman"/>
        </w:rPr>
        <w:t>The KEN, "Kentucky Emergency Net", is also performing well under the guidance of W8QAS when propagation cooperates.</w:t>
      </w:r>
      <w:r>
        <w:rPr>
          <w:rFonts w:eastAsia="Times New Roman"/>
        </w:rPr>
        <w:t xml:space="preserve"> </w:t>
      </w:r>
      <w:r w:rsidRPr="004E5B7E">
        <w:rPr>
          <w:rFonts w:eastAsia="Times New Roman"/>
        </w:rPr>
        <w:t xml:space="preserve"> Close to 40 check-ins or more from across the state are participating plus an increase of our weekly HF digital net, KDN. KY CW net continues its </w:t>
      </w:r>
      <w:r w:rsidRPr="006723A0">
        <w:rPr>
          <w:rFonts w:eastAsia="Times New Roman"/>
        </w:rPr>
        <w:t>daily service</w:t>
      </w:r>
      <w:r w:rsidRPr="004E5B7E">
        <w:rPr>
          <w:rFonts w:eastAsia="Times New Roman"/>
        </w:rPr>
        <w:t>.</w:t>
      </w:r>
    </w:p>
    <w:p w:rsidR="008F1E5D" w:rsidRPr="006723A0" w:rsidRDefault="003A3973" w:rsidP="006723A0">
      <w:pPr>
        <w:spacing w:before="100" w:beforeAutospacing="1" w:after="100" w:afterAutospacing="1"/>
        <w:jc w:val="both"/>
        <w:rPr>
          <w:rFonts w:eastAsia="Times New Roman"/>
        </w:rPr>
      </w:pPr>
      <w:r w:rsidRPr="006723A0">
        <w:rPr>
          <w:b/>
        </w:rPr>
        <w:t>Clubs:</w:t>
      </w:r>
      <w:r w:rsidRPr="006723A0">
        <w:t xml:space="preserve">  </w:t>
      </w:r>
      <w:r w:rsidR="007B1736" w:rsidRPr="004E5B7E">
        <w:rPr>
          <w:rFonts w:eastAsia="Times New Roman"/>
        </w:rPr>
        <w:t xml:space="preserve">October </w:t>
      </w:r>
      <w:r w:rsidR="00E6407D">
        <w:rPr>
          <w:rFonts w:eastAsia="Times New Roman"/>
        </w:rPr>
        <w:t xml:space="preserve">31 </w:t>
      </w:r>
      <w:r w:rsidR="007B1736" w:rsidRPr="004E5B7E">
        <w:rPr>
          <w:rFonts w:eastAsia="Times New Roman"/>
        </w:rPr>
        <w:t xml:space="preserve">was the </w:t>
      </w:r>
      <w:r w:rsidR="00E6407D">
        <w:rPr>
          <w:rFonts w:eastAsia="Times New Roman"/>
        </w:rPr>
        <w:t>date</w:t>
      </w:r>
      <w:r w:rsidR="007B1736" w:rsidRPr="006723A0">
        <w:rPr>
          <w:rFonts w:eastAsia="Times New Roman"/>
        </w:rPr>
        <w:t xml:space="preserve"> of the </w:t>
      </w:r>
      <w:r w:rsidR="007B1736" w:rsidRPr="004E5B7E">
        <w:rPr>
          <w:rFonts w:eastAsia="Times New Roman"/>
        </w:rPr>
        <w:t xml:space="preserve">ARISS Contact by the Lancaster / Fairfield County </w:t>
      </w:r>
      <w:r w:rsidR="00E6407D">
        <w:rPr>
          <w:rFonts w:eastAsia="Times New Roman"/>
        </w:rPr>
        <w:t xml:space="preserve">(Ohio) </w:t>
      </w:r>
      <w:r w:rsidR="007B1736" w:rsidRPr="004E5B7E">
        <w:rPr>
          <w:rFonts w:eastAsia="Times New Roman"/>
        </w:rPr>
        <w:t xml:space="preserve">Amateur Radio Club (K8QIK) and the Tallmadge Elementary School Afterschool Programs. </w:t>
      </w:r>
      <w:r w:rsidR="006723A0">
        <w:rPr>
          <w:rFonts w:eastAsia="Times New Roman"/>
        </w:rPr>
        <w:t xml:space="preserve"> </w:t>
      </w:r>
      <w:r w:rsidR="007B1736" w:rsidRPr="004E5B7E">
        <w:rPr>
          <w:rFonts w:eastAsia="Times New Roman"/>
        </w:rPr>
        <w:t>The Cambridge Amateur Radio Association turned 105 years old in December.</w:t>
      </w:r>
      <w:r w:rsidR="006723A0">
        <w:rPr>
          <w:rFonts w:eastAsia="Times New Roman"/>
        </w:rPr>
        <w:t xml:space="preserve">  </w:t>
      </w:r>
      <w:r w:rsidR="007B1736" w:rsidRPr="004E5B7E">
        <w:rPr>
          <w:rFonts w:eastAsia="Times New Roman"/>
        </w:rPr>
        <w:t xml:space="preserve">Added Ohio University Amateur Radio Club and the Bearcat DX Club as Affiliated Clubs and brought on two new Special Service Clubs, the Medina Two Meter Group &amp; Southern Ohio Amateur Radio Association. </w:t>
      </w:r>
    </w:p>
    <w:p w:rsidR="007B1736" w:rsidRPr="006723A0" w:rsidRDefault="003A3973" w:rsidP="006723A0">
      <w:pPr>
        <w:pStyle w:val="NoSpacing"/>
        <w:tabs>
          <w:tab w:val="left" w:pos="9180"/>
        </w:tabs>
        <w:jc w:val="both"/>
        <w:rPr>
          <w:sz w:val="24"/>
          <w:szCs w:val="24"/>
        </w:rPr>
      </w:pPr>
      <w:r w:rsidRPr="006723A0">
        <w:rPr>
          <w:rFonts w:eastAsia="Calibri"/>
          <w:b/>
          <w:sz w:val="24"/>
          <w:szCs w:val="24"/>
        </w:rPr>
        <w:t>Service:</w:t>
      </w:r>
      <w:r w:rsidRPr="006723A0">
        <w:rPr>
          <w:rFonts w:eastAsia="Calibri"/>
          <w:sz w:val="24"/>
          <w:szCs w:val="24"/>
        </w:rPr>
        <w:t xml:space="preserve">  </w:t>
      </w:r>
      <w:r w:rsidR="007B1736" w:rsidRPr="006723A0">
        <w:rPr>
          <w:sz w:val="24"/>
          <w:szCs w:val="24"/>
        </w:rPr>
        <w:t xml:space="preserve">Michigan added Bill Loeber NU3D as Affiliated Club Coordinator to the section staff, replacing Joe Miller KJ8O who relocated to California. </w:t>
      </w:r>
      <w:r w:rsidR="001B3EE2">
        <w:rPr>
          <w:sz w:val="24"/>
          <w:szCs w:val="24"/>
        </w:rPr>
        <w:t xml:space="preserve"> </w:t>
      </w:r>
      <w:r w:rsidR="007B1736" w:rsidRPr="006723A0">
        <w:rPr>
          <w:sz w:val="24"/>
          <w:szCs w:val="24"/>
        </w:rPr>
        <w:t xml:space="preserve">Bill has done an excellent job of </w:t>
      </w:r>
      <w:r w:rsidR="0035787F">
        <w:rPr>
          <w:sz w:val="24"/>
          <w:szCs w:val="24"/>
        </w:rPr>
        <w:t>stepping up to this task.</w:t>
      </w:r>
    </w:p>
    <w:p w:rsidR="007B1736" w:rsidRPr="006723A0" w:rsidRDefault="007B1736" w:rsidP="006723A0">
      <w:pPr>
        <w:pStyle w:val="NoSpacing"/>
        <w:tabs>
          <w:tab w:val="left" w:pos="9180"/>
        </w:tabs>
        <w:jc w:val="both"/>
        <w:rPr>
          <w:sz w:val="24"/>
          <w:szCs w:val="24"/>
        </w:rPr>
      </w:pPr>
    </w:p>
    <w:p w:rsidR="008F1E5D" w:rsidRPr="006723A0" w:rsidRDefault="008F1E5D" w:rsidP="006723A0">
      <w:pPr>
        <w:pStyle w:val="NoSpacing"/>
        <w:tabs>
          <w:tab w:val="left" w:pos="9180"/>
        </w:tabs>
        <w:jc w:val="both"/>
        <w:rPr>
          <w:sz w:val="24"/>
          <w:szCs w:val="24"/>
        </w:rPr>
      </w:pPr>
      <w:r w:rsidRPr="006723A0">
        <w:rPr>
          <w:sz w:val="24"/>
          <w:szCs w:val="24"/>
        </w:rPr>
        <w:lastRenderedPageBreak/>
        <w:t xml:space="preserve">Scott Yonally </w:t>
      </w:r>
      <w:r w:rsidR="003D0ED9">
        <w:rPr>
          <w:sz w:val="24"/>
          <w:szCs w:val="24"/>
        </w:rPr>
        <w:t xml:space="preserve">N8SY </w:t>
      </w:r>
      <w:r w:rsidRPr="006723A0">
        <w:rPr>
          <w:sz w:val="24"/>
          <w:szCs w:val="24"/>
        </w:rPr>
        <w:t xml:space="preserve">continues </w:t>
      </w:r>
      <w:r w:rsidR="0035787F">
        <w:rPr>
          <w:sz w:val="24"/>
          <w:szCs w:val="24"/>
        </w:rPr>
        <w:t xml:space="preserve">his service </w:t>
      </w:r>
      <w:r w:rsidRPr="006723A0">
        <w:rPr>
          <w:sz w:val="24"/>
          <w:szCs w:val="24"/>
        </w:rPr>
        <w:t>as Ohio SM, while Jim Kvochick K8JK</w:t>
      </w:r>
      <w:r w:rsidR="0035787F">
        <w:rPr>
          <w:sz w:val="24"/>
          <w:szCs w:val="24"/>
        </w:rPr>
        <w:t>, the</w:t>
      </w:r>
      <w:r w:rsidRPr="006723A0">
        <w:rPr>
          <w:sz w:val="24"/>
          <w:szCs w:val="24"/>
        </w:rPr>
        <w:t xml:space="preserve"> interim SM for Michigan was declared elected and in the fall elections, Steve Morgan W4NHO was re-elected as SM in Kentucky. </w:t>
      </w:r>
    </w:p>
    <w:p w:rsidR="008F1E5D" w:rsidRPr="006723A0" w:rsidRDefault="008F1E5D" w:rsidP="006723A0">
      <w:pPr>
        <w:pStyle w:val="NoSpacing"/>
        <w:tabs>
          <w:tab w:val="left" w:pos="9180"/>
        </w:tabs>
        <w:jc w:val="both"/>
        <w:rPr>
          <w:sz w:val="24"/>
          <w:szCs w:val="24"/>
        </w:rPr>
      </w:pPr>
    </w:p>
    <w:p w:rsidR="003A3973" w:rsidRPr="006723A0" w:rsidRDefault="006723A0" w:rsidP="006723A0">
      <w:pPr>
        <w:pStyle w:val="NoSpacing"/>
        <w:tabs>
          <w:tab w:val="left" w:pos="9180"/>
        </w:tabs>
        <w:jc w:val="both"/>
        <w:rPr>
          <w:rFonts w:eastAsia="Calibri"/>
          <w:sz w:val="24"/>
          <w:szCs w:val="24"/>
        </w:rPr>
      </w:pPr>
      <w:r w:rsidRPr="006723A0">
        <w:rPr>
          <w:rFonts w:eastAsia="Calibri"/>
          <w:sz w:val="24"/>
          <w:szCs w:val="24"/>
        </w:rPr>
        <w:t>Vice Dir.</w:t>
      </w:r>
      <w:r w:rsidR="003A3973" w:rsidRPr="006723A0">
        <w:rPr>
          <w:rFonts w:eastAsia="Calibri"/>
          <w:sz w:val="24"/>
          <w:szCs w:val="24"/>
        </w:rPr>
        <w:t xml:space="preserve"> </w:t>
      </w:r>
      <w:r w:rsidR="008F1E5D" w:rsidRPr="006723A0">
        <w:rPr>
          <w:rFonts w:eastAsia="Calibri"/>
          <w:sz w:val="24"/>
          <w:szCs w:val="24"/>
        </w:rPr>
        <w:t xml:space="preserve">Tom </w:t>
      </w:r>
      <w:r w:rsidR="003A3973" w:rsidRPr="006723A0">
        <w:rPr>
          <w:rFonts w:eastAsia="Calibri"/>
          <w:sz w:val="24"/>
          <w:szCs w:val="24"/>
        </w:rPr>
        <w:t xml:space="preserve">Delaney </w:t>
      </w:r>
      <w:r w:rsidR="008F1E5D" w:rsidRPr="006723A0">
        <w:rPr>
          <w:rFonts w:eastAsia="Calibri"/>
          <w:sz w:val="24"/>
          <w:szCs w:val="24"/>
        </w:rPr>
        <w:t xml:space="preserve">W8WTD </w:t>
      </w:r>
      <w:r w:rsidR="0035787F">
        <w:rPr>
          <w:rFonts w:eastAsia="Calibri"/>
          <w:sz w:val="24"/>
          <w:szCs w:val="24"/>
        </w:rPr>
        <w:t xml:space="preserve">currently </w:t>
      </w:r>
      <w:r w:rsidR="003A3973" w:rsidRPr="006723A0">
        <w:rPr>
          <w:rFonts w:eastAsia="Calibri"/>
          <w:sz w:val="24"/>
          <w:szCs w:val="24"/>
        </w:rPr>
        <w:t xml:space="preserve">serves on the Entry Level Licensing Committee </w:t>
      </w:r>
      <w:r w:rsidR="008F1E5D" w:rsidRPr="006723A0">
        <w:rPr>
          <w:rFonts w:eastAsia="Calibri"/>
          <w:sz w:val="24"/>
          <w:szCs w:val="24"/>
        </w:rPr>
        <w:t>and also</w:t>
      </w:r>
      <w:r w:rsidR="00960267" w:rsidRPr="006723A0">
        <w:rPr>
          <w:sz w:val="24"/>
          <w:szCs w:val="24"/>
        </w:rPr>
        <w:t xml:space="preserve"> the Education Subcommittee of the PSC</w:t>
      </w:r>
      <w:r w:rsidR="003A3973" w:rsidRPr="006723A0">
        <w:rPr>
          <w:rFonts w:eastAsia="Calibri"/>
          <w:sz w:val="24"/>
          <w:szCs w:val="24"/>
        </w:rPr>
        <w:t xml:space="preserve">.  Dir. </w:t>
      </w:r>
      <w:r w:rsidR="003D0ED9">
        <w:rPr>
          <w:rFonts w:eastAsia="Calibri"/>
          <w:sz w:val="24"/>
          <w:szCs w:val="24"/>
        </w:rPr>
        <w:t xml:space="preserve">Dale </w:t>
      </w:r>
      <w:r w:rsidR="003A3973" w:rsidRPr="006723A0">
        <w:rPr>
          <w:rFonts w:eastAsia="Calibri"/>
          <w:sz w:val="24"/>
          <w:szCs w:val="24"/>
        </w:rPr>
        <w:t xml:space="preserve">Williams </w:t>
      </w:r>
      <w:r w:rsidR="003D0ED9">
        <w:rPr>
          <w:rFonts w:eastAsia="Calibri"/>
          <w:sz w:val="24"/>
          <w:szCs w:val="24"/>
        </w:rPr>
        <w:t xml:space="preserve">WA8EFK </w:t>
      </w:r>
      <w:r w:rsidR="003A3973" w:rsidRPr="006723A0">
        <w:rPr>
          <w:rFonts w:eastAsia="Calibri"/>
          <w:sz w:val="24"/>
          <w:szCs w:val="24"/>
        </w:rPr>
        <w:t xml:space="preserve">is a member of the ARRL Executive Committee, the </w:t>
      </w:r>
      <w:r w:rsidR="0035787F">
        <w:rPr>
          <w:rFonts w:eastAsia="Calibri"/>
          <w:sz w:val="24"/>
          <w:szCs w:val="24"/>
        </w:rPr>
        <w:t xml:space="preserve">Board of the </w:t>
      </w:r>
      <w:r w:rsidR="003A3973" w:rsidRPr="006723A0">
        <w:rPr>
          <w:rFonts w:eastAsia="Calibri"/>
          <w:sz w:val="24"/>
          <w:szCs w:val="24"/>
        </w:rPr>
        <w:t>ARRL Foundation and serves as chair of the Public Service Enhancement Working Group.</w:t>
      </w:r>
    </w:p>
    <w:p w:rsidR="00C35A82" w:rsidRPr="006723A0" w:rsidRDefault="00C35A82" w:rsidP="006723A0">
      <w:pPr>
        <w:pStyle w:val="NoSpacing"/>
        <w:tabs>
          <w:tab w:val="left" w:pos="9180"/>
        </w:tabs>
        <w:jc w:val="both"/>
        <w:rPr>
          <w:sz w:val="24"/>
          <w:szCs w:val="24"/>
        </w:rPr>
      </w:pPr>
    </w:p>
    <w:p w:rsidR="003A3973" w:rsidRPr="006723A0" w:rsidRDefault="003A3973" w:rsidP="006723A0">
      <w:pPr>
        <w:pStyle w:val="NoSpacing"/>
        <w:tabs>
          <w:tab w:val="left" w:pos="9180"/>
        </w:tabs>
        <w:jc w:val="both"/>
        <w:rPr>
          <w:sz w:val="24"/>
          <w:szCs w:val="24"/>
        </w:rPr>
      </w:pPr>
    </w:p>
    <w:p w:rsidR="003A3973" w:rsidRPr="006723A0" w:rsidRDefault="003A3973" w:rsidP="006723A0">
      <w:pPr>
        <w:pStyle w:val="NoSpacing"/>
        <w:tabs>
          <w:tab w:val="left" w:pos="9180"/>
        </w:tabs>
        <w:jc w:val="both"/>
        <w:rPr>
          <w:sz w:val="24"/>
          <w:szCs w:val="24"/>
        </w:rPr>
      </w:pPr>
      <w:r w:rsidRPr="006723A0">
        <w:rPr>
          <w:sz w:val="24"/>
          <w:szCs w:val="24"/>
        </w:rPr>
        <w:t>73,</w:t>
      </w:r>
    </w:p>
    <w:p w:rsidR="003A3973" w:rsidRPr="006723A0" w:rsidRDefault="003A3973" w:rsidP="006723A0">
      <w:pPr>
        <w:pStyle w:val="NoSpacing"/>
        <w:tabs>
          <w:tab w:val="left" w:pos="9180"/>
        </w:tabs>
        <w:jc w:val="both"/>
        <w:rPr>
          <w:sz w:val="24"/>
          <w:szCs w:val="24"/>
        </w:rPr>
      </w:pPr>
    </w:p>
    <w:p w:rsidR="008F1E5D" w:rsidRPr="006723A0" w:rsidRDefault="008F1E5D" w:rsidP="006723A0">
      <w:pPr>
        <w:pStyle w:val="NoSpacing"/>
        <w:tabs>
          <w:tab w:val="left" w:pos="9180"/>
        </w:tabs>
        <w:jc w:val="both"/>
        <w:rPr>
          <w:sz w:val="24"/>
          <w:szCs w:val="24"/>
        </w:rPr>
      </w:pPr>
      <w:r w:rsidRPr="006723A0">
        <w:rPr>
          <w:sz w:val="24"/>
          <w:szCs w:val="24"/>
        </w:rPr>
        <w:t>Tom Delaney W8WTD</w:t>
      </w:r>
    </w:p>
    <w:p w:rsidR="008F1E5D" w:rsidRPr="006723A0" w:rsidRDefault="008F1E5D" w:rsidP="006723A0">
      <w:pPr>
        <w:pStyle w:val="NoSpacing"/>
        <w:tabs>
          <w:tab w:val="left" w:pos="9180"/>
        </w:tabs>
        <w:jc w:val="both"/>
        <w:rPr>
          <w:sz w:val="24"/>
          <w:szCs w:val="24"/>
        </w:rPr>
      </w:pPr>
      <w:r w:rsidRPr="006723A0">
        <w:rPr>
          <w:sz w:val="24"/>
          <w:szCs w:val="24"/>
        </w:rPr>
        <w:t>Vice Director</w:t>
      </w:r>
    </w:p>
    <w:p w:rsidR="008F1E5D" w:rsidRPr="006723A0" w:rsidRDefault="008F1E5D" w:rsidP="006723A0">
      <w:pPr>
        <w:pStyle w:val="NoSpacing"/>
        <w:tabs>
          <w:tab w:val="left" w:pos="9180"/>
        </w:tabs>
        <w:jc w:val="both"/>
        <w:rPr>
          <w:sz w:val="24"/>
          <w:szCs w:val="24"/>
        </w:rPr>
      </w:pPr>
      <w:r w:rsidRPr="006723A0">
        <w:rPr>
          <w:sz w:val="24"/>
          <w:szCs w:val="24"/>
        </w:rPr>
        <w:t>Great Lakes Division</w:t>
      </w:r>
    </w:p>
    <w:p w:rsidR="008F1E5D" w:rsidRPr="006723A0" w:rsidRDefault="008F1E5D" w:rsidP="006723A0">
      <w:pPr>
        <w:pStyle w:val="NoSpacing"/>
        <w:tabs>
          <w:tab w:val="left" w:pos="9180"/>
        </w:tabs>
        <w:jc w:val="both"/>
        <w:rPr>
          <w:sz w:val="24"/>
          <w:szCs w:val="24"/>
        </w:rPr>
      </w:pPr>
    </w:p>
    <w:p w:rsidR="003A3973" w:rsidRPr="006723A0" w:rsidRDefault="003A3973" w:rsidP="006723A0">
      <w:pPr>
        <w:pStyle w:val="NoSpacing"/>
        <w:tabs>
          <w:tab w:val="left" w:pos="9180"/>
        </w:tabs>
        <w:jc w:val="both"/>
        <w:rPr>
          <w:sz w:val="24"/>
          <w:szCs w:val="24"/>
        </w:rPr>
      </w:pPr>
      <w:r w:rsidRPr="006723A0">
        <w:rPr>
          <w:sz w:val="24"/>
          <w:szCs w:val="24"/>
        </w:rPr>
        <w:t>Dale Williams WA8EFK</w:t>
      </w:r>
    </w:p>
    <w:p w:rsidR="003A3973" w:rsidRPr="006723A0" w:rsidRDefault="003A3973" w:rsidP="006723A0">
      <w:pPr>
        <w:pStyle w:val="NoSpacing"/>
        <w:tabs>
          <w:tab w:val="left" w:pos="9180"/>
        </w:tabs>
        <w:jc w:val="both"/>
        <w:rPr>
          <w:sz w:val="24"/>
          <w:szCs w:val="24"/>
        </w:rPr>
      </w:pPr>
      <w:r w:rsidRPr="006723A0">
        <w:rPr>
          <w:sz w:val="24"/>
          <w:szCs w:val="24"/>
        </w:rPr>
        <w:t>Director</w:t>
      </w:r>
    </w:p>
    <w:p w:rsidR="003A3973" w:rsidRPr="006723A0" w:rsidRDefault="003A3973" w:rsidP="006723A0">
      <w:pPr>
        <w:pStyle w:val="NoSpacing"/>
        <w:tabs>
          <w:tab w:val="left" w:pos="9180"/>
        </w:tabs>
        <w:jc w:val="both"/>
        <w:rPr>
          <w:sz w:val="24"/>
          <w:szCs w:val="24"/>
        </w:rPr>
      </w:pPr>
      <w:r w:rsidRPr="006723A0">
        <w:rPr>
          <w:sz w:val="24"/>
          <w:szCs w:val="24"/>
        </w:rPr>
        <w:t>Great Lakes Division</w:t>
      </w:r>
    </w:p>
    <w:sectPr w:rsidR="003A3973" w:rsidRPr="006723A0" w:rsidSect="00743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A3973"/>
    <w:rsid w:val="000A705F"/>
    <w:rsid w:val="001B3EE2"/>
    <w:rsid w:val="001F01F4"/>
    <w:rsid w:val="00291B96"/>
    <w:rsid w:val="00297C09"/>
    <w:rsid w:val="002D5073"/>
    <w:rsid w:val="002F309B"/>
    <w:rsid w:val="00307929"/>
    <w:rsid w:val="0035787F"/>
    <w:rsid w:val="003A3973"/>
    <w:rsid w:val="003D0ED9"/>
    <w:rsid w:val="00424F5E"/>
    <w:rsid w:val="0047377D"/>
    <w:rsid w:val="004E5B7E"/>
    <w:rsid w:val="005134A2"/>
    <w:rsid w:val="005D7946"/>
    <w:rsid w:val="00616CE4"/>
    <w:rsid w:val="006723A0"/>
    <w:rsid w:val="00705A35"/>
    <w:rsid w:val="007B1736"/>
    <w:rsid w:val="008F1E5D"/>
    <w:rsid w:val="00960267"/>
    <w:rsid w:val="00AA4FE0"/>
    <w:rsid w:val="00C15B10"/>
    <w:rsid w:val="00C35A82"/>
    <w:rsid w:val="00CE378B"/>
    <w:rsid w:val="00DA6330"/>
    <w:rsid w:val="00DA68AB"/>
    <w:rsid w:val="00DB113D"/>
    <w:rsid w:val="00E6407D"/>
    <w:rsid w:val="00F00EE6"/>
    <w:rsid w:val="00F26AAB"/>
    <w:rsid w:val="00FC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9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4FE0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11</cp:revision>
  <dcterms:created xsi:type="dcterms:W3CDTF">2019-01-06T20:22:00Z</dcterms:created>
  <dcterms:modified xsi:type="dcterms:W3CDTF">2019-01-08T19:03:00Z</dcterms:modified>
</cp:coreProperties>
</file>