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F4" w:rsidRPr="0061615C" w:rsidRDefault="000A4A14" w:rsidP="00210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5C">
        <w:rPr>
          <w:rFonts w:ascii="Times New Roman" w:hAnsi="Times New Roman" w:cs="Times New Roman"/>
          <w:b/>
          <w:sz w:val="24"/>
          <w:szCs w:val="24"/>
        </w:rPr>
        <w:t>Minutes of Special Meeting</w:t>
      </w:r>
    </w:p>
    <w:p w:rsidR="000A4A14" w:rsidRPr="0061615C" w:rsidRDefault="000A4A14" w:rsidP="00210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5C">
        <w:rPr>
          <w:rFonts w:ascii="Times New Roman" w:hAnsi="Times New Roman" w:cs="Times New Roman"/>
          <w:b/>
          <w:sz w:val="24"/>
          <w:szCs w:val="24"/>
        </w:rPr>
        <w:t>ARRL Board of Directors</w:t>
      </w:r>
    </w:p>
    <w:p w:rsidR="000A4A14" w:rsidRPr="0061615C" w:rsidRDefault="0061615C" w:rsidP="00210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5C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0A4A14" w:rsidRPr="0061615C">
        <w:rPr>
          <w:rFonts w:ascii="Times New Roman" w:hAnsi="Times New Roman" w:cs="Times New Roman"/>
          <w:b/>
          <w:sz w:val="24"/>
          <w:szCs w:val="24"/>
        </w:rPr>
        <w:t>2</w:t>
      </w:r>
      <w:r w:rsidRPr="0061615C">
        <w:rPr>
          <w:rFonts w:ascii="Times New Roman" w:hAnsi="Times New Roman" w:cs="Times New Roman"/>
          <w:b/>
          <w:sz w:val="24"/>
          <w:szCs w:val="24"/>
        </w:rPr>
        <w:t>2</w:t>
      </w:r>
      <w:r w:rsidR="000A4A14" w:rsidRPr="0061615C">
        <w:rPr>
          <w:rFonts w:ascii="Times New Roman" w:hAnsi="Times New Roman" w:cs="Times New Roman"/>
          <w:b/>
          <w:sz w:val="24"/>
          <w:szCs w:val="24"/>
        </w:rPr>
        <w:t>, 201</w:t>
      </w:r>
      <w:r w:rsidRPr="0061615C">
        <w:rPr>
          <w:rFonts w:ascii="Times New Roman" w:hAnsi="Times New Roman" w:cs="Times New Roman"/>
          <w:b/>
          <w:sz w:val="24"/>
          <w:szCs w:val="24"/>
        </w:rPr>
        <w:t>8</w:t>
      </w:r>
    </w:p>
    <w:p w:rsidR="00CC6F28" w:rsidRPr="0061615C" w:rsidRDefault="00CC6F28" w:rsidP="00210F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35F32" w:rsidRPr="0061615C" w:rsidRDefault="000A4A14" w:rsidP="00210F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1615C">
        <w:rPr>
          <w:rFonts w:ascii="Times New Roman" w:hAnsi="Times New Roman" w:cs="Times New Roman"/>
          <w:i/>
          <w:sz w:val="24"/>
          <w:szCs w:val="24"/>
        </w:rPr>
        <w:t>Agenda</w:t>
      </w:r>
    </w:p>
    <w:p w:rsidR="000A4A14" w:rsidRPr="0061615C" w:rsidRDefault="000A4A14" w:rsidP="00210F2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61615C">
        <w:rPr>
          <w:rFonts w:ascii="Times New Roman" w:hAnsi="Times New Roman" w:cs="Times New Roman"/>
          <w:i/>
          <w:sz w:val="24"/>
          <w:szCs w:val="24"/>
        </w:rPr>
        <w:t>Call meeting to order</w:t>
      </w:r>
      <w:r w:rsidR="00CC6F28" w:rsidRPr="0061615C">
        <w:rPr>
          <w:rFonts w:ascii="Times New Roman" w:hAnsi="Times New Roman" w:cs="Times New Roman"/>
          <w:i/>
          <w:sz w:val="24"/>
          <w:szCs w:val="24"/>
        </w:rPr>
        <w:t xml:space="preserve"> and r</w:t>
      </w:r>
      <w:r w:rsidRPr="0061615C">
        <w:rPr>
          <w:rFonts w:ascii="Times New Roman" w:hAnsi="Times New Roman" w:cs="Times New Roman"/>
          <w:i/>
          <w:sz w:val="24"/>
          <w:szCs w:val="24"/>
        </w:rPr>
        <w:t>oll call</w:t>
      </w:r>
    </w:p>
    <w:p w:rsidR="000A4A14" w:rsidRPr="0061615C" w:rsidRDefault="000A4A14" w:rsidP="00210F2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61615C">
        <w:rPr>
          <w:rFonts w:ascii="Times New Roman" w:hAnsi="Times New Roman" w:cs="Times New Roman"/>
          <w:i/>
          <w:sz w:val="24"/>
          <w:szCs w:val="24"/>
        </w:rPr>
        <w:t xml:space="preserve">Report on discussions with CEO candidate regarding start date and date to assume position of CEO </w:t>
      </w:r>
    </w:p>
    <w:p w:rsidR="000A4A14" w:rsidRPr="0061615C" w:rsidRDefault="000A4A14" w:rsidP="00210F2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61615C">
        <w:rPr>
          <w:rFonts w:ascii="Times New Roman" w:hAnsi="Times New Roman" w:cs="Times New Roman"/>
          <w:i/>
          <w:sz w:val="24"/>
          <w:szCs w:val="24"/>
        </w:rPr>
        <w:t>Motion to elect CEO</w:t>
      </w:r>
    </w:p>
    <w:p w:rsidR="000A4A14" w:rsidRPr="0061615C" w:rsidRDefault="000A4A14" w:rsidP="00210F2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61615C">
        <w:rPr>
          <w:rFonts w:ascii="Times New Roman" w:hAnsi="Times New Roman" w:cs="Times New Roman"/>
          <w:i/>
          <w:sz w:val="24"/>
          <w:szCs w:val="24"/>
        </w:rPr>
        <w:t>Adjournment</w:t>
      </w:r>
    </w:p>
    <w:p w:rsidR="00635F32" w:rsidRPr="0061615C" w:rsidRDefault="00635F32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A14" w:rsidRPr="0061615C" w:rsidRDefault="000A4A14" w:rsidP="00803E4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Pursuant to the written request of </w:t>
      </w:r>
      <w:proofErr w:type="gramStart"/>
      <w:r w:rsidRPr="0061615C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Pr="0061615C">
        <w:rPr>
          <w:rFonts w:ascii="Times New Roman" w:hAnsi="Times New Roman" w:cs="Times New Roman"/>
          <w:sz w:val="24"/>
          <w:szCs w:val="24"/>
        </w:rPr>
        <w:t xml:space="preserve"> Directors in accordance with Bylaw 26, the Board of Directors of the American Radio Relay League, Inc. met in special session by Webinar at 9:0</w:t>
      </w:r>
      <w:r w:rsidR="008C186B">
        <w:rPr>
          <w:rFonts w:ascii="Times New Roman" w:hAnsi="Times New Roman" w:cs="Times New Roman"/>
          <w:sz w:val="24"/>
          <w:szCs w:val="24"/>
        </w:rPr>
        <w:t>4</w:t>
      </w:r>
      <w:r w:rsidRPr="0061615C">
        <w:rPr>
          <w:rFonts w:ascii="Times New Roman" w:hAnsi="Times New Roman" w:cs="Times New Roman"/>
          <w:sz w:val="24"/>
          <w:szCs w:val="24"/>
        </w:rPr>
        <w:t xml:space="preserve"> PM EST </w:t>
      </w:r>
      <w:r w:rsidR="0061615C" w:rsidRPr="0061615C">
        <w:rPr>
          <w:rFonts w:ascii="Times New Roman" w:hAnsi="Times New Roman" w:cs="Times New Roman"/>
          <w:sz w:val="24"/>
          <w:szCs w:val="24"/>
        </w:rPr>
        <w:t xml:space="preserve">Wednesday, August </w:t>
      </w:r>
      <w:r w:rsidRPr="0061615C">
        <w:rPr>
          <w:rFonts w:ascii="Times New Roman" w:hAnsi="Times New Roman" w:cs="Times New Roman"/>
          <w:sz w:val="24"/>
          <w:szCs w:val="24"/>
        </w:rPr>
        <w:t>2</w:t>
      </w:r>
      <w:r w:rsidR="0061615C" w:rsidRPr="0061615C">
        <w:rPr>
          <w:rFonts w:ascii="Times New Roman" w:hAnsi="Times New Roman" w:cs="Times New Roman"/>
          <w:sz w:val="24"/>
          <w:szCs w:val="24"/>
        </w:rPr>
        <w:t>2</w:t>
      </w:r>
      <w:r w:rsidRPr="0061615C">
        <w:rPr>
          <w:rFonts w:ascii="Times New Roman" w:hAnsi="Times New Roman" w:cs="Times New Roman"/>
          <w:sz w:val="24"/>
          <w:szCs w:val="24"/>
        </w:rPr>
        <w:t>, 201</w:t>
      </w:r>
      <w:r w:rsidR="0061615C" w:rsidRPr="0061615C">
        <w:rPr>
          <w:rFonts w:ascii="Times New Roman" w:hAnsi="Times New Roman" w:cs="Times New Roman"/>
          <w:sz w:val="24"/>
          <w:szCs w:val="24"/>
        </w:rPr>
        <w:t>8</w:t>
      </w:r>
      <w:r w:rsidRPr="0061615C">
        <w:rPr>
          <w:rFonts w:ascii="Times New Roman" w:hAnsi="Times New Roman" w:cs="Times New Roman"/>
          <w:sz w:val="24"/>
          <w:szCs w:val="24"/>
        </w:rPr>
        <w:t xml:space="preserve"> with President Rick Roderick, K5UR in the Chair and the following Directors present:</w:t>
      </w:r>
    </w:p>
    <w:p w:rsidR="0061615C" w:rsidRPr="0061615C" w:rsidRDefault="0061615C" w:rsidP="006161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Tom Abernethy, W3TOM, Atlantic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Kermit Carlson, W9XA, Central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>Matt Holden, KØBBC, Dakota Division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>David Norris, K5UZ, Delta Division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Dale Williams, WA8EFK, Great Lakes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Mike Lisenco, N2YBB, Hudson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Rod Blocksome, KØDAS, Midwest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Tom Frenaye, K1KI, New England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Jim Pace, K7CEX, Northwestern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Jim Tiemstra, K6JAT, Pacific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>James Boehner, N2ZZ, Roanoke Division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Dwayne Allen, WY7FD, Rocky Mountain Division 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>Greg Sarratt, W4OZK, Southeastern Division</w:t>
      </w:r>
    </w:p>
    <w:p w:rsidR="0061615C" w:rsidRPr="0061615C" w:rsidRDefault="0061615C" w:rsidP="0061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Dick Norton, N6AA, Southwestern Division </w:t>
      </w:r>
    </w:p>
    <w:p w:rsidR="003809D8" w:rsidRPr="0061615C" w:rsidRDefault="0061615C" w:rsidP="0061615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>David Woolweaver, K5RAV, West Gulf Division</w:t>
      </w:r>
    </w:p>
    <w:p w:rsidR="00635F32" w:rsidRPr="0061615C" w:rsidRDefault="00635F32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615C" w:rsidRDefault="003809D8" w:rsidP="00803E4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1615C">
        <w:rPr>
          <w:rFonts w:ascii="Times New Roman" w:hAnsi="Times New Roman" w:cs="Times New Roman"/>
          <w:sz w:val="24"/>
          <w:szCs w:val="24"/>
        </w:rPr>
        <w:t xml:space="preserve">Also present without vote were </w:t>
      </w:r>
      <w:r w:rsidR="00635F32" w:rsidRPr="0061615C">
        <w:rPr>
          <w:rFonts w:ascii="Times New Roman" w:hAnsi="Times New Roman" w:cs="Times New Roman"/>
          <w:sz w:val="24"/>
          <w:szCs w:val="24"/>
        </w:rPr>
        <w:t>Greg Widin, KØGW,</w:t>
      </w:r>
      <w:r w:rsidRPr="0061615C">
        <w:rPr>
          <w:rFonts w:ascii="Times New Roman" w:hAnsi="Times New Roman" w:cs="Times New Roman"/>
          <w:sz w:val="24"/>
          <w:szCs w:val="24"/>
        </w:rPr>
        <w:t xml:space="preserve"> First Vice President</w:t>
      </w:r>
      <w:r w:rsidR="0061615C" w:rsidRPr="0061615C">
        <w:rPr>
          <w:rFonts w:ascii="Times New Roman" w:hAnsi="Times New Roman" w:cs="Times New Roman"/>
          <w:sz w:val="24"/>
          <w:szCs w:val="24"/>
        </w:rPr>
        <w:t>; Bob Vallio, W6RGG;</w:t>
      </w:r>
      <w:r w:rsidRPr="0061615C">
        <w:rPr>
          <w:rFonts w:ascii="Times New Roman" w:hAnsi="Times New Roman" w:cs="Times New Roman"/>
          <w:sz w:val="24"/>
          <w:szCs w:val="24"/>
        </w:rPr>
        <w:t xml:space="preserve"> Second Vice President; </w:t>
      </w:r>
      <w:r w:rsidR="0061615C" w:rsidRPr="0061615C">
        <w:rPr>
          <w:rFonts w:ascii="Times New Roman" w:hAnsi="Times New Roman" w:cs="Times New Roman"/>
          <w:sz w:val="24"/>
          <w:szCs w:val="24"/>
        </w:rPr>
        <w:t>International Affairs Vice President Jay Bellows, KØQB</w:t>
      </w:r>
      <w:r w:rsidR="0061615C"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 xml:space="preserve">Frederick Niswander, K7GM, Treasurer; </w:t>
      </w:r>
      <w:r w:rsidR="0061615C" w:rsidRPr="0061615C">
        <w:rPr>
          <w:rFonts w:ascii="Times New Roman" w:hAnsi="Times New Roman" w:cs="Times New Roman"/>
          <w:sz w:val="24"/>
          <w:szCs w:val="24"/>
        </w:rPr>
        <w:t>Barry J. Shelley, N1VXY</w:t>
      </w:r>
      <w:r w:rsidRPr="0061615C">
        <w:rPr>
          <w:rFonts w:ascii="Times New Roman" w:hAnsi="Times New Roman" w:cs="Times New Roman"/>
          <w:sz w:val="24"/>
          <w:szCs w:val="24"/>
        </w:rPr>
        <w:t xml:space="preserve">, Chief Executive Officer and Secretary; Chief Financial Officer </w:t>
      </w:r>
      <w:r w:rsidR="0061615C" w:rsidRPr="0061615C">
        <w:rPr>
          <w:rFonts w:ascii="Times New Roman" w:hAnsi="Times New Roman" w:cs="Times New Roman"/>
          <w:sz w:val="24"/>
          <w:szCs w:val="24"/>
        </w:rPr>
        <w:t>Diane Middleton,</w:t>
      </w:r>
      <w:r w:rsidR="0061615C">
        <w:rPr>
          <w:rFonts w:ascii="Times New Roman" w:hAnsi="Times New Roman" w:cs="Times New Roman"/>
          <w:sz w:val="24"/>
          <w:szCs w:val="24"/>
        </w:rPr>
        <w:t xml:space="preserve"> W2DLM and </w:t>
      </w:r>
      <w:r w:rsidR="00635F32" w:rsidRPr="0061615C">
        <w:rPr>
          <w:rFonts w:ascii="Times New Roman" w:hAnsi="Times New Roman" w:cs="Times New Roman"/>
          <w:sz w:val="24"/>
          <w:szCs w:val="24"/>
        </w:rPr>
        <w:t>General Counsel Christopher D. Imlay, W3KD</w:t>
      </w:r>
      <w:r w:rsidR="0061615C">
        <w:rPr>
          <w:rFonts w:ascii="Times New Roman" w:hAnsi="Times New Roman" w:cs="Times New Roman"/>
          <w:sz w:val="24"/>
          <w:szCs w:val="24"/>
        </w:rPr>
        <w:t>.</w:t>
      </w:r>
      <w:r w:rsidR="00012C65">
        <w:rPr>
          <w:rFonts w:ascii="Times New Roman" w:hAnsi="Times New Roman" w:cs="Times New Roman"/>
          <w:sz w:val="24"/>
          <w:szCs w:val="24"/>
        </w:rPr>
        <w:t xml:space="preserve"> </w:t>
      </w:r>
      <w:r w:rsidR="00012C65">
        <w:rPr>
          <w:rFonts w:ascii="Times New Roman" w:hAnsi="Times New Roman" w:cs="Times New Roman"/>
          <w:sz w:val="24"/>
          <w:szCs w:val="24"/>
        </w:rPr>
        <w:t>Regulatory Information Manager Daniel Henderson, N1ND was present as Assistant Secretary.</w:t>
      </w:r>
    </w:p>
    <w:p w:rsidR="0061615C" w:rsidRDefault="0061615C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615C" w:rsidRDefault="0061615C" w:rsidP="00803E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09D8" w:rsidRPr="0061615C">
        <w:rPr>
          <w:rFonts w:ascii="Times New Roman" w:hAnsi="Times New Roman" w:cs="Times New Roman"/>
          <w:sz w:val="24"/>
          <w:szCs w:val="24"/>
        </w:rPr>
        <w:t>he following Vice Directors</w:t>
      </w:r>
      <w:r>
        <w:rPr>
          <w:rFonts w:ascii="Times New Roman" w:hAnsi="Times New Roman" w:cs="Times New Roman"/>
          <w:sz w:val="24"/>
          <w:szCs w:val="24"/>
        </w:rPr>
        <w:t xml:space="preserve"> were also present during the Webinar</w:t>
      </w:r>
      <w:r w:rsidR="003809D8" w:rsidRPr="0061615C">
        <w:rPr>
          <w:rFonts w:ascii="Times New Roman" w:hAnsi="Times New Roman" w:cs="Times New Roman"/>
          <w:sz w:val="24"/>
          <w:szCs w:val="24"/>
        </w:rPr>
        <w:t>:</w:t>
      </w:r>
      <w:r w:rsidRPr="0061615C">
        <w:t xml:space="preserve"> </w:t>
      </w:r>
      <w:r w:rsidRPr="0061615C">
        <w:rPr>
          <w:rFonts w:ascii="Times New Roman" w:hAnsi="Times New Roman" w:cs="Times New Roman"/>
          <w:sz w:val="24"/>
          <w:szCs w:val="24"/>
        </w:rPr>
        <w:t>Riley Hollingsworth, K4ZDH, Atlantic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Carl Luetzelschwab, K9LA, Central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Lynn Nelson WØND, Dakota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Ed Hudgens, WB4RHQ, Delta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Thomas Delaney, W8WTD, Great Lakes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Bill Hudzik, W2UDT, Hudson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Art Zygielbaum, KØAIZ, Vice-Director Midwest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Bonnie Altus, AB7ZQ, Northwestern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Kristen McIntyre, K6WX, Pacific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Bill Morine, N2COP, Roanoke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>Jeff Ryan KØRM, Rocky Mountain Division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615C">
        <w:rPr>
          <w:rFonts w:ascii="Times New Roman" w:hAnsi="Times New Roman" w:cs="Times New Roman"/>
          <w:sz w:val="24"/>
          <w:szCs w:val="24"/>
        </w:rPr>
        <w:t xml:space="preserve">Ned Stearns </w:t>
      </w:r>
      <w:r w:rsidRPr="0061615C">
        <w:rPr>
          <w:rFonts w:ascii="Times New Roman" w:hAnsi="Times New Roman" w:cs="Times New Roman"/>
          <w:sz w:val="24"/>
          <w:szCs w:val="24"/>
        </w:rPr>
        <w:lastRenderedPageBreak/>
        <w:t>AA7A Southwestern Division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  <w:r w:rsidRPr="0061615C">
        <w:rPr>
          <w:rFonts w:ascii="Times New Roman" w:hAnsi="Times New Roman" w:cs="Times New Roman"/>
          <w:sz w:val="24"/>
          <w:szCs w:val="24"/>
        </w:rPr>
        <w:t>John Robert Stratton, N5AUS, West Gulf Division</w:t>
      </w:r>
      <w:r w:rsidR="0001576A">
        <w:rPr>
          <w:rFonts w:ascii="Times New Roman" w:hAnsi="Times New Roman" w:cs="Times New Roman"/>
          <w:sz w:val="24"/>
          <w:szCs w:val="24"/>
        </w:rPr>
        <w:t xml:space="preserve">.  </w:t>
      </w:r>
      <w:r w:rsidR="00E16DD0">
        <w:rPr>
          <w:rFonts w:ascii="Times New Roman" w:hAnsi="Times New Roman" w:cs="Times New Roman"/>
          <w:sz w:val="24"/>
          <w:szCs w:val="24"/>
        </w:rPr>
        <w:t xml:space="preserve">Vice-Directors </w:t>
      </w:r>
      <w:r w:rsidR="00E16DD0" w:rsidRPr="0061615C">
        <w:rPr>
          <w:rFonts w:ascii="Times New Roman" w:hAnsi="Times New Roman" w:cs="Times New Roman"/>
          <w:sz w:val="24"/>
          <w:szCs w:val="24"/>
        </w:rPr>
        <w:t>Mike Raisbeck, K1TWF, New England Division</w:t>
      </w:r>
      <w:r w:rsidR="00E16DD0">
        <w:rPr>
          <w:rFonts w:ascii="Times New Roman" w:hAnsi="Times New Roman" w:cs="Times New Roman"/>
          <w:sz w:val="24"/>
          <w:szCs w:val="24"/>
        </w:rPr>
        <w:t xml:space="preserve"> and </w:t>
      </w:r>
      <w:r w:rsidR="00E16DD0" w:rsidRPr="0061615C">
        <w:rPr>
          <w:rFonts w:ascii="Times New Roman" w:hAnsi="Times New Roman" w:cs="Times New Roman"/>
          <w:sz w:val="24"/>
          <w:szCs w:val="24"/>
        </w:rPr>
        <w:t>Joseph Tiritilli, N4ZUW, Southeastern Division</w:t>
      </w:r>
      <w:r w:rsidR="00E16DD0">
        <w:rPr>
          <w:rFonts w:ascii="Times New Roman" w:hAnsi="Times New Roman" w:cs="Times New Roman"/>
          <w:sz w:val="24"/>
          <w:szCs w:val="24"/>
        </w:rPr>
        <w:t xml:space="preserve"> were unable to attend.</w:t>
      </w:r>
    </w:p>
    <w:p w:rsidR="00803E43" w:rsidRDefault="00803E43" w:rsidP="0061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43" w:rsidRDefault="00803E43" w:rsidP="007D31F6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03E43">
        <w:rPr>
          <w:rFonts w:ascii="Times New Roman" w:hAnsi="Times New Roman" w:cs="Times New Roman"/>
          <w:sz w:val="24"/>
          <w:szCs w:val="24"/>
        </w:rPr>
        <w:t>Mr. Niswander moved</w:t>
      </w:r>
      <w:r w:rsidR="00F83FE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82BE3">
        <w:rPr>
          <w:rFonts w:ascii="Times New Roman" w:hAnsi="Times New Roman" w:cs="Times New Roman"/>
          <w:sz w:val="24"/>
          <w:szCs w:val="24"/>
        </w:rPr>
        <w:t xml:space="preserve"> and</w:t>
      </w:r>
      <w:r w:rsidRPr="00803E43">
        <w:rPr>
          <w:rFonts w:ascii="Times New Roman" w:hAnsi="Times New Roman" w:cs="Times New Roman"/>
          <w:sz w:val="24"/>
          <w:szCs w:val="24"/>
        </w:rPr>
        <w:t xml:space="preserve"> Mr. Pace seconded</w:t>
      </w:r>
      <w:r w:rsidR="00A60231">
        <w:rPr>
          <w:rFonts w:ascii="Times New Roman" w:hAnsi="Times New Roman" w:cs="Times New Roman"/>
          <w:sz w:val="24"/>
          <w:szCs w:val="24"/>
        </w:rPr>
        <w:t>, that the Board elect D</w:t>
      </w:r>
      <w:r w:rsidRPr="00803E43">
        <w:rPr>
          <w:rFonts w:ascii="Times New Roman" w:hAnsi="Times New Roman" w:cs="Times New Roman"/>
          <w:sz w:val="24"/>
          <w:szCs w:val="24"/>
        </w:rPr>
        <w:t xml:space="preserve">r. Howard </w:t>
      </w:r>
      <w:r w:rsidR="00043755">
        <w:rPr>
          <w:rFonts w:ascii="Times New Roman" w:hAnsi="Times New Roman" w:cs="Times New Roman"/>
          <w:sz w:val="24"/>
          <w:szCs w:val="24"/>
        </w:rPr>
        <w:t xml:space="preserve">E. </w:t>
      </w:r>
      <w:r w:rsidRPr="00803E43">
        <w:rPr>
          <w:rFonts w:ascii="Times New Roman" w:hAnsi="Times New Roman" w:cs="Times New Roman"/>
          <w:sz w:val="24"/>
          <w:szCs w:val="24"/>
        </w:rPr>
        <w:t>Michel</w:t>
      </w:r>
      <w:r w:rsidR="00043755">
        <w:rPr>
          <w:rFonts w:ascii="Times New Roman" w:hAnsi="Times New Roman" w:cs="Times New Roman"/>
          <w:sz w:val="24"/>
          <w:szCs w:val="24"/>
        </w:rPr>
        <w:t>,</w:t>
      </w:r>
      <w:r w:rsidRPr="00803E43">
        <w:rPr>
          <w:rFonts w:ascii="Times New Roman" w:hAnsi="Times New Roman" w:cs="Times New Roman"/>
          <w:sz w:val="24"/>
          <w:szCs w:val="24"/>
        </w:rPr>
        <w:t xml:space="preserve"> WB2ITX</w:t>
      </w:r>
      <w:r w:rsidR="00043755">
        <w:rPr>
          <w:rFonts w:ascii="Times New Roman" w:hAnsi="Times New Roman" w:cs="Times New Roman"/>
          <w:sz w:val="24"/>
          <w:szCs w:val="24"/>
        </w:rPr>
        <w:t>,</w:t>
      </w:r>
      <w:r w:rsidRPr="00803E43">
        <w:rPr>
          <w:rFonts w:ascii="Times New Roman" w:hAnsi="Times New Roman" w:cs="Times New Roman"/>
          <w:sz w:val="24"/>
          <w:szCs w:val="24"/>
        </w:rPr>
        <w:t xml:space="preserve"> as Chief Executive Officer effective October 15, 2018. Mr. Niswander outlined key elements of the contract related to alignment with the bi-annual election of officers. </w:t>
      </w:r>
      <w:r>
        <w:rPr>
          <w:rFonts w:ascii="Times New Roman" w:hAnsi="Times New Roman" w:cs="Times New Roman"/>
          <w:sz w:val="24"/>
          <w:szCs w:val="24"/>
        </w:rPr>
        <w:t xml:space="preserve">Each Director was accorded the right to ask questions and offer comments alphabetically by Division name. </w:t>
      </w:r>
    </w:p>
    <w:p w:rsidR="00043755" w:rsidRDefault="00043755" w:rsidP="000437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755" w:rsidRDefault="00043755" w:rsidP="000437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Tiemstra moved, seconded by Mr. Frenaye, to </w:t>
      </w:r>
      <w:r w:rsidR="00FF1C93">
        <w:rPr>
          <w:rFonts w:ascii="Times New Roman" w:hAnsi="Times New Roman" w:cs="Times New Roman"/>
          <w:sz w:val="24"/>
          <w:szCs w:val="24"/>
        </w:rPr>
        <w:t>postpone</w:t>
      </w:r>
      <w:r>
        <w:rPr>
          <w:rFonts w:ascii="Times New Roman" w:hAnsi="Times New Roman" w:cs="Times New Roman"/>
          <w:sz w:val="24"/>
          <w:szCs w:val="24"/>
        </w:rPr>
        <w:t xml:space="preserve"> consideration of the Niswander motion </w:t>
      </w:r>
      <w:r w:rsidR="00A60231">
        <w:rPr>
          <w:rFonts w:ascii="Times New Roman" w:hAnsi="Times New Roman" w:cs="Times New Roman"/>
          <w:sz w:val="24"/>
          <w:szCs w:val="24"/>
        </w:rPr>
        <w:t xml:space="preserve">until November 29, 2018. </w:t>
      </w:r>
      <w:r w:rsidR="00D418D7">
        <w:rPr>
          <w:rFonts w:ascii="Times New Roman" w:hAnsi="Times New Roman" w:cs="Times New Roman"/>
          <w:sz w:val="24"/>
          <w:szCs w:val="24"/>
        </w:rPr>
        <w:t>After discussion</w:t>
      </w:r>
      <w:r w:rsidR="00D82BE3">
        <w:rPr>
          <w:rFonts w:ascii="Times New Roman" w:hAnsi="Times New Roman" w:cs="Times New Roman"/>
          <w:sz w:val="24"/>
          <w:szCs w:val="24"/>
        </w:rPr>
        <w:t xml:space="preserve"> the motion failed </w:t>
      </w:r>
      <w:r w:rsidR="00D418D7">
        <w:rPr>
          <w:rFonts w:ascii="Times New Roman" w:hAnsi="Times New Roman" w:cs="Times New Roman"/>
          <w:sz w:val="24"/>
          <w:szCs w:val="24"/>
        </w:rPr>
        <w:t xml:space="preserve">by a vote of </w:t>
      </w:r>
      <w:r w:rsidR="002D29C0">
        <w:rPr>
          <w:rFonts w:ascii="Times New Roman" w:hAnsi="Times New Roman" w:cs="Times New Roman"/>
          <w:sz w:val="24"/>
          <w:szCs w:val="24"/>
        </w:rPr>
        <w:t>7 A</w:t>
      </w:r>
      <w:r w:rsidR="00FF1C93">
        <w:rPr>
          <w:rFonts w:ascii="Times New Roman" w:hAnsi="Times New Roman" w:cs="Times New Roman"/>
          <w:sz w:val="24"/>
          <w:szCs w:val="24"/>
        </w:rPr>
        <w:t xml:space="preserve">ye and </w:t>
      </w:r>
      <w:r w:rsidR="002D29C0">
        <w:rPr>
          <w:rFonts w:ascii="Times New Roman" w:hAnsi="Times New Roman" w:cs="Times New Roman"/>
          <w:sz w:val="24"/>
          <w:szCs w:val="24"/>
        </w:rPr>
        <w:t xml:space="preserve">8 </w:t>
      </w:r>
      <w:r w:rsidR="00FF1C93">
        <w:rPr>
          <w:rFonts w:ascii="Times New Roman" w:hAnsi="Times New Roman" w:cs="Times New Roman"/>
          <w:sz w:val="24"/>
          <w:szCs w:val="24"/>
        </w:rPr>
        <w:t>Nay</w:t>
      </w:r>
      <w:r w:rsidR="00D82BE3">
        <w:rPr>
          <w:rFonts w:ascii="Times New Roman" w:hAnsi="Times New Roman" w:cs="Times New Roman"/>
          <w:sz w:val="24"/>
          <w:szCs w:val="24"/>
        </w:rPr>
        <w:t>.</w:t>
      </w:r>
    </w:p>
    <w:p w:rsidR="002D29C0" w:rsidRDefault="002D29C0" w:rsidP="000437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C0" w:rsidRDefault="002D29C0" w:rsidP="000437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returned to the main motion. A rollcall vote being requested, the motion </w:t>
      </w:r>
      <w:r w:rsidR="00D82BE3">
        <w:rPr>
          <w:rFonts w:ascii="Times New Roman" w:hAnsi="Times New Roman" w:cs="Times New Roman"/>
          <w:sz w:val="24"/>
          <w:szCs w:val="24"/>
        </w:rPr>
        <w:t xml:space="preserve">was adopted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82BE3">
        <w:rPr>
          <w:rFonts w:ascii="Times New Roman" w:hAnsi="Times New Roman" w:cs="Times New Roman"/>
          <w:sz w:val="24"/>
          <w:szCs w:val="24"/>
        </w:rPr>
        <w:t>to 6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Carlson, Holden, Norris, Williams, Lisenco, Blocksome, Pace, Boehner, and Allen voting Aye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Abernethy, Frenaye, Tiemstra, Sarratt, Norton and Woolweaver voting Nay.</w:t>
      </w:r>
    </w:p>
    <w:p w:rsidR="00803E43" w:rsidRDefault="00803E43" w:rsidP="0080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45" w:rsidRPr="00803E43" w:rsidRDefault="00BF2F18" w:rsidP="007D31F6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</w:t>
      </w:r>
      <w:r w:rsidR="003A1B45" w:rsidRPr="00803E43">
        <w:rPr>
          <w:rFonts w:ascii="Times New Roman" w:hAnsi="Times New Roman" w:cs="Times New Roman"/>
          <w:sz w:val="24"/>
          <w:szCs w:val="24"/>
        </w:rPr>
        <w:t xml:space="preserve"> the meeting was adjourned at </w:t>
      </w:r>
      <w:r w:rsidR="002D29C0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18 PM by President Roderick.</w:t>
      </w:r>
      <w:r w:rsidR="00353D44">
        <w:rPr>
          <w:rFonts w:ascii="Times New Roman" w:hAnsi="Times New Roman" w:cs="Times New Roman"/>
          <w:sz w:val="24"/>
          <w:szCs w:val="24"/>
        </w:rPr>
        <w:t xml:space="preserve">  Time in session: 1 hour 14 minutes.</w:t>
      </w:r>
    </w:p>
    <w:p w:rsidR="00210F2E" w:rsidRPr="0061615C" w:rsidRDefault="00210F2E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F2E" w:rsidRPr="0061615C" w:rsidRDefault="00210F2E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F2E" w:rsidRPr="0061615C" w:rsidRDefault="00210F2E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F2E" w:rsidRDefault="0056493D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Henderson, N1ND</w:t>
      </w:r>
    </w:p>
    <w:p w:rsidR="0056493D" w:rsidRPr="0061615C" w:rsidRDefault="0056493D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4A764A" w:rsidRPr="0061615C" w:rsidRDefault="004A764A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64A" w:rsidRPr="0061615C" w:rsidRDefault="004A764A" w:rsidP="002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A764A" w:rsidRPr="0061615C" w:rsidSect="00210F2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D5" w:rsidRDefault="007B1CD5" w:rsidP="00210F2E">
      <w:pPr>
        <w:spacing w:after="0" w:line="240" w:lineRule="auto"/>
      </w:pPr>
      <w:r>
        <w:separator/>
      </w:r>
    </w:p>
  </w:endnote>
  <w:endnote w:type="continuationSeparator" w:id="0">
    <w:p w:rsidR="007B1CD5" w:rsidRDefault="007B1CD5" w:rsidP="002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D5" w:rsidRDefault="007B1CD5" w:rsidP="00210F2E">
      <w:pPr>
        <w:spacing w:after="0" w:line="240" w:lineRule="auto"/>
      </w:pPr>
      <w:r>
        <w:separator/>
      </w:r>
    </w:p>
  </w:footnote>
  <w:footnote w:type="continuationSeparator" w:id="0">
    <w:p w:rsidR="007B1CD5" w:rsidRDefault="007B1CD5" w:rsidP="0021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F2E" w:rsidRDefault="00210F2E">
    <w:pPr>
      <w:pStyle w:val="Header"/>
    </w:pPr>
    <w:r>
      <w:t>Minutes, ARRL Board</w:t>
    </w:r>
    <w:r w:rsidR="001651E7">
      <w:t xml:space="preserve"> of Directors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78A7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t xml:space="preserve">Special Meeting </w:t>
    </w:r>
    <w:r w:rsidR="00E16DD0">
      <w:t>August</w:t>
    </w:r>
    <w:r>
      <w:t xml:space="preserve"> </w:t>
    </w:r>
    <w:r w:rsidR="00E16DD0">
      <w:t>22</w:t>
    </w:r>
    <w:r>
      <w:t xml:space="preserve">, </w:t>
    </w:r>
    <w:r w:rsidR="00E16DD0"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CA8"/>
    <w:multiLevelType w:val="hybridMultilevel"/>
    <w:tmpl w:val="9BC6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598"/>
    <w:multiLevelType w:val="hybridMultilevel"/>
    <w:tmpl w:val="B6A09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D0B67"/>
    <w:multiLevelType w:val="hybridMultilevel"/>
    <w:tmpl w:val="7106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0722"/>
    <w:multiLevelType w:val="hybridMultilevel"/>
    <w:tmpl w:val="4B2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7070"/>
    <w:multiLevelType w:val="hybridMultilevel"/>
    <w:tmpl w:val="94D0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F50CC"/>
    <w:multiLevelType w:val="hybridMultilevel"/>
    <w:tmpl w:val="A8A20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4401F"/>
    <w:multiLevelType w:val="hybridMultilevel"/>
    <w:tmpl w:val="4E28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44258"/>
    <w:multiLevelType w:val="hybridMultilevel"/>
    <w:tmpl w:val="5892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18E6"/>
    <w:multiLevelType w:val="hybridMultilevel"/>
    <w:tmpl w:val="4982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4"/>
    <w:rsid w:val="00012C65"/>
    <w:rsid w:val="0001576A"/>
    <w:rsid w:val="00043755"/>
    <w:rsid w:val="000A4A14"/>
    <w:rsid w:val="001651E7"/>
    <w:rsid w:val="001736F4"/>
    <w:rsid w:val="00210F2E"/>
    <w:rsid w:val="002D29C0"/>
    <w:rsid w:val="00353D44"/>
    <w:rsid w:val="003809D8"/>
    <w:rsid w:val="003A1B45"/>
    <w:rsid w:val="003A1C2B"/>
    <w:rsid w:val="0048226B"/>
    <w:rsid w:val="004A764A"/>
    <w:rsid w:val="004F78E2"/>
    <w:rsid w:val="0056493D"/>
    <w:rsid w:val="005D222A"/>
    <w:rsid w:val="0061615C"/>
    <w:rsid w:val="00635F32"/>
    <w:rsid w:val="006E0F59"/>
    <w:rsid w:val="007B1CD5"/>
    <w:rsid w:val="00803E43"/>
    <w:rsid w:val="0082637B"/>
    <w:rsid w:val="00873370"/>
    <w:rsid w:val="008C186B"/>
    <w:rsid w:val="009449BD"/>
    <w:rsid w:val="00972A1E"/>
    <w:rsid w:val="00A60231"/>
    <w:rsid w:val="00BF2F18"/>
    <w:rsid w:val="00C95C3B"/>
    <w:rsid w:val="00CC6F28"/>
    <w:rsid w:val="00CD10B0"/>
    <w:rsid w:val="00D201AC"/>
    <w:rsid w:val="00D418D7"/>
    <w:rsid w:val="00D82BE3"/>
    <w:rsid w:val="00E16DD0"/>
    <w:rsid w:val="00E55100"/>
    <w:rsid w:val="00E85E3B"/>
    <w:rsid w:val="00E878A7"/>
    <w:rsid w:val="00ED046A"/>
    <w:rsid w:val="00F83FE7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6617"/>
  <w15:docId w15:val="{8D14C71C-4201-4C89-9836-3988805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4A14"/>
    <w:pPr>
      <w:ind w:left="720"/>
      <w:contextualSpacing/>
    </w:pPr>
  </w:style>
  <w:style w:type="paragraph" w:customStyle="1" w:styleId="xmsonormal">
    <w:name w:val="x_msonormal"/>
    <w:basedOn w:val="Normal"/>
    <w:rsid w:val="00CD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2E"/>
  </w:style>
  <w:style w:type="paragraph" w:styleId="Footer">
    <w:name w:val="footer"/>
    <w:basedOn w:val="Normal"/>
    <w:link w:val="FooterChar"/>
    <w:uiPriority w:val="99"/>
    <w:unhideWhenUsed/>
    <w:rsid w:val="00210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2E"/>
  </w:style>
  <w:style w:type="paragraph" w:styleId="BodyText">
    <w:name w:val="Body Text"/>
    <w:basedOn w:val="Normal"/>
    <w:link w:val="BodyTextChar"/>
    <w:uiPriority w:val="1"/>
    <w:qFormat/>
    <w:rsid w:val="0061615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61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5048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2219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5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0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92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6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9F06-06A0-4679-8959-6F97828E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Henderson, Dan N1ND</cp:lastModifiedBy>
  <cp:revision>5</cp:revision>
  <dcterms:created xsi:type="dcterms:W3CDTF">2018-08-23T12:42:00Z</dcterms:created>
  <dcterms:modified xsi:type="dcterms:W3CDTF">2018-08-23T12:45:00Z</dcterms:modified>
</cp:coreProperties>
</file>