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7D" w:rsidRDefault="007708B9" w:rsidP="007708B9">
      <w:pPr>
        <w:jc w:val="right"/>
      </w:pPr>
      <w:r>
        <w:t>Zygielbaum – 2</w:t>
      </w:r>
    </w:p>
    <w:p w:rsidR="007708B9" w:rsidRDefault="007708B9" w:rsidP="007708B9">
      <w:pPr>
        <w:jc w:val="right"/>
      </w:pPr>
      <w:r>
        <w:t>Moved: Zygielbaum</w:t>
      </w:r>
    </w:p>
    <w:p w:rsidR="007708B9" w:rsidRDefault="007708B9" w:rsidP="007708B9">
      <w:pPr>
        <w:jc w:val="right"/>
      </w:pPr>
      <w:r>
        <w:t xml:space="preserve">Second: </w:t>
      </w:r>
    </w:p>
    <w:p w:rsidR="007708B9" w:rsidRDefault="007708B9" w:rsidP="007708B9">
      <w:pPr>
        <w:jc w:val="right"/>
      </w:pPr>
    </w:p>
    <w:p w:rsidR="007708B9" w:rsidRDefault="007708B9" w:rsidP="007708B9">
      <w:pPr>
        <w:jc w:val="right"/>
      </w:pPr>
    </w:p>
    <w:p w:rsidR="007708B9" w:rsidRDefault="007708B9" w:rsidP="007708B9">
      <w:r>
        <w:t xml:space="preserve">Motion </w:t>
      </w:r>
      <w:r w:rsidR="00792A3F">
        <w:t>recognizing</w:t>
      </w:r>
      <w:r>
        <w:t xml:space="preserve"> the 50</w:t>
      </w:r>
      <w:r w:rsidRPr="007708B9">
        <w:rPr>
          <w:vertAlign w:val="superscript"/>
        </w:rPr>
        <w:t>th</w:t>
      </w:r>
      <w:r>
        <w:t xml:space="preserve"> Anniversary of the Boeing Employees Amateur Radio Society – St. Louis, W0MA – as an ARRL affiliated club</w:t>
      </w:r>
    </w:p>
    <w:p w:rsidR="007708B9" w:rsidRDefault="007708B9" w:rsidP="007708B9"/>
    <w:p w:rsidR="007708B9" w:rsidRDefault="007708B9" w:rsidP="007708B9">
      <w:r>
        <w:t>Whereas: The Boeing Employees Amateur Radio Society – St. Louis (BEARS-STL) was first affiliated as an ARRL affiliated club on May 6, 1971.</w:t>
      </w:r>
    </w:p>
    <w:p w:rsidR="007708B9" w:rsidRDefault="007708B9" w:rsidP="007708B9"/>
    <w:p w:rsidR="007708B9" w:rsidRDefault="007708B9" w:rsidP="007708B9">
      <w:r>
        <w:t>Whereas: The Boeing Employees Amateur Radio Society – St. Louis serves the public and the Boeing community in St. Louis by supporting various needs for radio communications</w:t>
      </w:r>
      <w:proofErr w:type="gramStart"/>
      <w:r>
        <w:t>;  in</w:t>
      </w:r>
      <w:proofErr w:type="gramEnd"/>
      <w:r>
        <w:t xml:space="preserve"> times of emergency, requests for support of public service events, development and training in the field of radio communications technologies and the licensed amateur radio operators of The Boeing Company located in the metropolitan St. Louis area.</w:t>
      </w:r>
    </w:p>
    <w:p w:rsidR="007708B9" w:rsidRPr="00871F8D" w:rsidRDefault="007708B9" w:rsidP="007708B9">
      <w:pPr>
        <w:rPr>
          <w:color w:val="FF0000"/>
        </w:rPr>
      </w:pPr>
    </w:p>
    <w:p w:rsidR="007708B9" w:rsidRDefault="007708B9" w:rsidP="007708B9">
      <w:r>
        <w:t>Whereas: The Boeing Employees Amateur Radio Society- St. Louis has a long history of supporting the Emergency Preparedness Activities of the Department of Homeland Security, Federal Emergency Management Agency as well as state and local emergency management agencies through the provision of their VHF/UHF repeater systems and HF communications systems for use in both actual and simulated emergency tests such as TOPOFF exercises and the Great Shakeout with highly effective and reliable systems.</w:t>
      </w:r>
    </w:p>
    <w:p w:rsidR="007708B9" w:rsidRDefault="007708B9" w:rsidP="007708B9"/>
    <w:p w:rsidR="007708B9" w:rsidRDefault="007708B9" w:rsidP="007708B9">
      <w:r>
        <w:t>Therefore, be it resolved that the ARRL Board of Directors congratulates and recognizes the Boeing Employees Amateur Radio Society – St. Louis on the 50</w:t>
      </w:r>
      <w:r w:rsidRPr="007708B9">
        <w:rPr>
          <w:vertAlign w:val="superscript"/>
        </w:rPr>
        <w:t>th</w:t>
      </w:r>
      <w:r>
        <w:t xml:space="preserve"> Anniversary of being an ARRL affiliate</w:t>
      </w:r>
      <w:r w:rsidR="00871F8D" w:rsidRPr="00C17B15">
        <w:rPr>
          <w:color w:val="000000" w:themeColor="text1"/>
        </w:rPr>
        <w:t>d</w:t>
      </w:r>
      <w:r>
        <w:t xml:space="preserve"> club.</w:t>
      </w:r>
    </w:p>
    <w:p w:rsidR="007708B9" w:rsidRDefault="007708B9" w:rsidP="007708B9"/>
    <w:p w:rsidR="007708B9" w:rsidRPr="00871F8D" w:rsidRDefault="00871F8D" w:rsidP="007708B9">
      <w:pPr>
        <w:rPr>
          <w:color w:val="FF0000"/>
        </w:rPr>
      </w:pPr>
      <w:r>
        <w:t>Cost: Minimum.  Publication co</w:t>
      </w:r>
      <w:bookmarkStart w:id="0" w:name="_GoBack"/>
      <w:bookmarkEnd w:id="0"/>
      <w:r>
        <w:t>sts and cost of a plaque $40</w:t>
      </w:r>
    </w:p>
    <w:sectPr w:rsidR="007708B9" w:rsidRPr="00871F8D" w:rsidSect="00D529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B9"/>
    <w:rsid w:val="007708B9"/>
    <w:rsid w:val="007851CA"/>
    <w:rsid w:val="00792A3F"/>
    <w:rsid w:val="00871F8D"/>
    <w:rsid w:val="00C17B15"/>
    <w:rsid w:val="00CB157D"/>
    <w:rsid w:val="00D5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04FE393-3412-4451-B271-4865D662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Propper</dc:creator>
  <cp:keywords/>
  <dc:description/>
  <cp:lastModifiedBy>aiz</cp:lastModifiedBy>
  <cp:revision>6</cp:revision>
  <dcterms:created xsi:type="dcterms:W3CDTF">2021-01-16T21:40:00Z</dcterms:created>
  <dcterms:modified xsi:type="dcterms:W3CDTF">2021-01-16T22:26:00Z</dcterms:modified>
</cp:coreProperties>
</file>