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893"/>
        <w:gridCol w:w="675"/>
        <w:gridCol w:w="395"/>
        <w:gridCol w:w="1217"/>
        <w:gridCol w:w="15"/>
        <w:gridCol w:w="1612"/>
        <w:gridCol w:w="15"/>
        <w:gridCol w:w="1612"/>
        <w:gridCol w:w="15"/>
      </w:tblGrid>
      <w:tr w:rsidR="00931CA0" w:rsidTr="00931CA0">
        <w:trPr>
          <w:gridAfter w:val="1"/>
          <w:wAfter w:w="15" w:type="dxa"/>
          <w:trHeight w:val="305"/>
        </w:trPr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D1DB3">
              <w:rPr>
                <w:rFonts w:ascii="Calibri" w:hAnsi="Calibri" w:cs="Calibri"/>
                <w:b/>
                <w:color w:val="000000"/>
              </w:rPr>
              <w:t>TUESDAY, JULY 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CA0" w:rsidRPr="008D1DB3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CA0" w:rsidRPr="00931CA0" w:rsidRDefault="00931CA0" w:rsidP="0093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1CA0">
              <w:rPr>
                <w:rFonts w:ascii="Calibri" w:hAnsi="Calibri" w:cs="Calibri"/>
                <w:b/>
                <w:color w:val="000000"/>
              </w:rPr>
              <w:t>ARRIVALS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CA0" w:rsidRP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DEPARTURES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Boehner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Widin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Abernethy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Woolweaver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WEDNESDAY, JULY 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Pr="008D1DB3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Carlson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Kermit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Stratton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Olson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Lisenco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Mike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Imlay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Bellows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2:25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Famiglio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Robert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3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Roderick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3:05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Sarratt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DB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DB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Dwayne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DB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DB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DB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DB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Blocksome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Mileshosky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4:10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Vallio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4:10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Norris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4:15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Tiemstra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Altus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Bonnie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5:15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5:15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Niswander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Rick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Hudzik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Ryan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Pr="008D1DB3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THURSDAY, JULY 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Morine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Delaney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Tiritilli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Luetzelschwab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MacDonell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Stearns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3:10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Zygielbaum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5:15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Holden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5:35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1CA0" w:rsidTr="00931CA0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Hudgens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6:00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CA0" w:rsidRDefault="00931CA0" w:rsidP="008D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E1600" w:rsidRDefault="003E1600"/>
    <w:sectPr w:rsidR="003E16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89" w:rsidRDefault="00494089" w:rsidP="00621793">
      <w:pPr>
        <w:spacing w:after="0" w:line="240" w:lineRule="auto"/>
      </w:pPr>
      <w:r>
        <w:separator/>
      </w:r>
    </w:p>
  </w:endnote>
  <w:endnote w:type="continuationSeparator" w:id="0">
    <w:p w:rsidR="00494089" w:rsidRDefault="00494089" w:rsidP="0062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89" w:rsidRDefault="00494089" w:rsidP="00621793">
      <w:pPr>
        <w:spacing w:after="0" w:line="240" w:lineRule="auto"/>
      </w:pPr>
      <w:r>
        <w:separator/>
      </w:r>
    </w:p>
  </w:footnote>
  <w:footnote w:type="continuationSeparator" w:id="0">
    <w:p w:rsidR="00494089" w:rsidRDefault="00494089" w:rsidP="0062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93" w:rsidRDefault="006217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21793" w:rsidRDefault="00F9431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21793" w:rsidRDefault="00F943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DE"/>
    <w:rsid w:val="001A487E"/>
    <w:rsid w:val="003E1600"/>
    <w:rsid w:val="00494089"/>
    <w:rsid w:val="00621793"/>
    <w:rsid w:val="006503CC"/>
    <w:rsid w:val="006A18DE"/>
    <w:rsid w:val="008D1DB3"/>
    <w:rsid w:val="00931CA0"/>
    <w:rsid w:val="00A1372C"/>
    <w:rsid w:val="00D241C1"/>
    <w:rsid w:val="00DB5E4A"/>
    <w:rsid w:val="00F9431E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7BD3"/>
  <w15:chartTrackingRefBased/>
  <w15:docId w15:val="{49A983DD-3DDF-4030-A36F-1EC9A605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93"/>
  </w:style>
  <w:style w:type="paragraph" w:styleId="Footer">
    <w:name w:val="footer"/>
    <w:basedOn w:val="Normal"/>
    <w:link w:val="FooterChar"/>
    <w:uiPriority w:val="99"/>
    <w:unhideWhenUsed/>
    <w:rsid w:val="00621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93"/>
  </w:style>
  <w:style w:type="paragraph" w:styleId="BalloonText">
    <w:name w:val="Balloon Text"/>
    <w:basedOn w:val="Normal"/>
    <w:link w:val="BalloonTextChar"/>
    <w:uiPriority w:val="99"/>
    <w:semiHidden/>
    <w:unhideWhenUsed/>
    <w:rsid w:val="00F9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</dc:creator>
  <cp:keywords/>
  <dc:description/>
  <cp:lastModifiedBy>Pereira, Carla</cp:lastModifiedBy>
  <cp:revision>9</cp:revision>
  <cp:lastPrinted>2017-07-11T20:47:00Z</cp:lastPrinted>
  <dcterms:created xsi:type="dcterms:W3CDTF">2017-07-11T15:21:00Z</dcterms:created>
  <dcterms:modified xsi:type="dcterms:W3CDTF">2017-07-14T21:11:00Z</dcterms:modified>
</cp:coreProperties>
</file>