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F750" w14:textId="12889E1A" w:rsidR="0047377D" w:rsidRPr="00D0450E" w:rsidRDefault="004F233C" w:rsidP="004F233C">
      <w:pPr>
        <w:jc w:val="right"/>
        <w:rPr>
          <w:rFonts w:cstheme="minorHAnsi"/>
          <w:b/>
          <w:sz w:val="28"/>
        </w:rPr>
      </w:pPr>
      <w:r w:rsidRPr="00D0450E">
        <w:rPr>
          <w:rFonts w:cstheme="minorHAnsi"/>
          <w:b/>
          <w:sz w:val="28"/>
        </w:rPr>
        <w:t>Document #12</w:t>
      </w:r>
      <w:r w:rsidR="00A1367C">
        <w:rPr>
          <w:rFonts w:cstheme="minorHAnsi"/>
          <w:b/>
          <w:sz w:val="28"/>
        </w:rPr>
        <w:br/>
        <w:t xml:space="preserve">REV </w:t>
      </w:r>
      <w:r w:rsidR="00B351E1">
        <w:rPr>
          <w:rFonts w:cstheme="minorHAnsi"/>
          <w:b/>
          <w:sz w:val="28"/>
        </w:rPr>
        <w:t>A</w:t>
      </w:r>
      <w:r w:rsidR="00A1367C">
        <w:rPr>
          <w:rFonts w:cstheme="minorHAnsi"/>
          <w:b/>
          <w:sz w:val="28"/>
        </w:rPr>
        <w:t xml:space="preserve"> </w:t>
      </w:r>
      <w:r w:rsidR="0068094B">
        <w:rPr>
          <w:rFonts w:cstheme="minorHAnsi"/>
          <w:b/>
          <w:sz w:val="28"/>
        </w:rPr>
        <w:t>FINAL</w:t>
      </w:r>
      <w:r w:rsidR="00A1367C">
        <w:rPr>
          <w:rFonts w:cstheme="minorHAnsi"/>
          <w:b/>
          <w:sz w:val="28"/>
        </w:rPr>
        <w:t xml:space="preserve">– </w:t>
      </w:r>
      <w:r w:rsidR="007B3C2E">
        <w:rPr>
          <w:rFonts w:cstheme="minorHAnsi"/>
          <w:b/>
          <w:sz w:val="28"/>
        </w:rPr>
        <w:t>7-</w:t>
      </w:r>
      <w:r w:rsidR="0068094B">
        <w:rPr>
          <w:rFonts w:cstheme="minorHAnsi"/>
          <w:b/>
          <w:sz w:val="28"/>
        </w:rPr>
        <w:t>20</w:t>
      </w:r>
      <w:r w:rsidR="007B3C2E">
        <w:rPr>
          <w:rFonts w:cstheme="minorHAnsi"/>
          <w:b/>
          <w:sz w:val="28"/>
        </w:rPr>
        <w:t>-2023</w:t>
      </w:r>
    </w:p>
    <w:p w14:paraId="460B6252" w14:textId="77777777" w:rsidR="00517D3A" w:rsidRDefault="00517D3A" w:rsidP="00517D3A">
      <w:pPr>
        <w:pStyle w:val="NoSpacing"/>
        <w:jc w:val="center"/>
        <w:rPr>
          <w:rFonts w:asciiTheme="minorHAnsi" w:hAnsiTheme="minorHAnsi" w:cstheme="minorHAnsi"/>
          <w:b/>
          <w:sz w:val="32"/>
        </w:rPr>
      </w:pPr>
      <w:r>
        <w:rPr>
          <w:noProof/>
        </w:rPr>
        <w:drawing>
          <wp:inline distT="0" distB="0" distL="0" distR="0" wp14:anchorId="4A8BCD57" wp14:editId="70515194">
            <wp:extent cx="2156460" cy="1375971"/>
            <wp:effectExtent l="0" t="0" r="0" b="0"/>
            <wp:docPr id="1" name="Picture 1" descr="ARRL Executive Committee Focused on FCC and Regulatory Items at March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L Executive Committee Focused on FCC and Regulatory Items at March  Meet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4842" cy="1381319"/>
                    </a:xfrm>
                    <a:prstGeom prst="rect">
                      <a:avLst/>
                    </a:prstGeom>
                    <a:noFill/>
                    <a:ln>
                      <a:noFill/>
                    </a:ln>
                  </pic:spPr>
                </pic:pic>
              </a:graphicData>
            </a:graphic>
          </wp:inline>
        </w:drawing>
      </w:r>
    </w:p>
    <w:p w14:paraId="3DC7CEB7" w14:textId="77777777" w:rsidR="004F233C" w:rsidRPr="00517D3A" w:rsidRDefault="004F233C" w:rsidP="00517D3A">
      <w:pPr>
        <w:pStyle w:val="NoSpacing"/>
        <w:jc w:val="center"/>
        <w:rPr>
          <w:rFonts w:asciiTheme="minorHAnsi" w:hAnsiTheme="minorHAnsi" w:cstheme="minorHAnsi"/>
          <w:b/>
          <w:sz w:val="36"/>
        </w:rPr>
      </w:pPr>
      <w:r w:rsidRPr="00517D3A">
        <w:rPr>
          <w:rFonts w:asciiTheme="minorHAnsi" w:hAnsiTheme="minorHAnsi" w:cstheme="minorHAnsi"/>
          <w:b/>
          <w:sz w:val="36"/>
        </w:rPr>
        <w:t>ARRL Programs and Services Committee (PSC)</w:t>
      </w:r>
    </w:p>
    <w:p w14:paraId="35520924" w14:textId="297C275C" w:rsidR="004F233C" w:rsidRPr="00517D3A" w:rsidRDefault="004F233C" w:rsidP="004F233C">
      <w:pPr>
        <w:pStyle w:val="NoSpacing"/>
        <w:jc w:val="center"/>
        <w:rPr>
          <w:rFonts w:asciiTheme="minorHAnsi" w:hAnsiTheme="minorHAnsi" w:cstheme="minorHAnsi"/>
          <w:b/>
        </w:rPr>
      </w:pPr>
      <w:r w:rsidRPr="00517D3A">
        <w:rPr>
          <w:rFonts w:asciiTheme="minorHAnsi" w:hAnsiTheme="minorHAnsi" w:cstheme="minorHAnsi"/>
          <w:b/>
          <w:sz w:val="24"/>
        </w:rPr>
        <w:t xml:space="preserve">Report to the Board of Directors </w:t>
      </w:r>
      <w:r w:rsidR="00634499" w:rsidRPr="00517D3A">
        <w:rPr>
          <w:rFonts w:asciiTheme="minorHAnsi" w:hAnsiTheme="minorHAnsi" w:cstheme="minorHAnsi"/>
          <w:b/>
          <w:sz w:val="24"/>
        </w:rPr>
        <w:t>–</w:t>
      </w:r>
      <w:r w:rsidRPr="00517D3A">
        <w:rPr>
          <w:rFonts w:asciiTheme="minorHAnsi" w:hAnsiTheme="minorHAnsi" w:cstheme="minorHAnsi"/>
          <w:b/>
          <w:sz w:val="24"/>
        </w:rPr>
        <w:t xml:space="preserve"> </w:t>
      </w:r>
      <w:r w:rsidR="00A74525" w:rsidRPr="00517D3A">
        <w:rPr>
          <w:rFonts w:asciiTheme="minorHAnsi" w:hAnsiTheme="minorHAnsi" w:cstheme="minorHAnsi"/>
          <w:b/>
          <w:sz w:val="24"/>
        </w:rPr>
        <w:t>J</w:t>
      </w:r>
      <w:r w:rsidR="007B3C2E">
        <w:rPr>
          <w:rFonts w:asciiTheme="minorHAnsi" w:hAnsiTheme="minorHAnsi" w:cstheme="minorHAnsi"/>
          <w:b/>
          <w:sz w:val="24"/>
        </w:rPr>
        <w:t xml:space="preserve">uly </w:t>
      </w:r>
      <w:r w:rsidR="00634499" w:rsidRPr="00517D3A">
        <w:rPr>
          <w:rFonts w:asciiTheme="minorHAnsi" w:hAnsiTheme="minorHAnsi" w:cstheme="minorHAnsi"/>
          <w:b/>
          <w:sz w:val="24"/>
        </w:rPr>
        <w:t>202</w:t>
      </w:r>
      <w:r w:rsidR="002A4038">
        <w:rPr>
          <w:rFonts w:asciiTheme="minorHAnsi" w:hAnsiTheme="minorHAnsi" w:cstheme="minorHAnsi"/>
          <w:b/>
          <w:sz w:val="24"/>
        </w:rPr>
        <w:t>3</w:t>
      </w:r>
    </w:p>
    <w:p w14:paraId="27356892" w14:textId="77777777" w:rsidR="004F233C" w:rsidRPr="00121C59" w:rsidRDefault="004F233C" w:rsidP="004F233C">
      <w:pPr>
        <w:pStyle w:val="NoSpacing"/>
        <w:jc w:val="center"/>
        <w:rPr>
          <w:rFonts w:asciiTheme="minorHAnsi" w:hAnsiTheme="minorHAnsi" w:cstheme="minorHAnsi"/>
        </w:rPr>
      </w:pPr>
    </w:p>
    <w:p w14:paraId="46F96F3F" w14:textId="77777777" w:rsidR="00F4164F" w:rsidRPr="00121C59" w:rsidRDefault="00F4164F" w:rsidP="004F233C">
      <w:pPr>
        <w:pStyle w:val="NoSpacing"/>
        <w:jc w:val="center"/>
        <w:rPr>
          <w:rFonts w:asciiTheme="minorHAnsi" w:hAnsiTheme="minorHAnsi" w:cstheme="minorHAnsi"/>
        </w:rPr>
      </w:pPr>
    </w:p>
    <w:p w14:paraId="6A2DA54B" w14:textId="20B2C436" w:rsidR="004F233C" w:rsidRPr="00121C59" w:rsidRDefault="00377D51" w:rsidP="004F233C">
      <w:pPr>
        <w:pStyle w:val="NoSpacing"/>
        <w:rPr>
          <w:rFonts w:asciiTheme="minorHAnsi" w:hAnsiTheme="minorHAnsi" w:cstheme="minorHAnsi"/>
        </w:rPr>
      </w:pPr>
      <w:r>
        <w:rPr>
          <w:rFonts w:asciiTheme="minorHAnsi" w:hAnsiTheme="minorHAnsi" w:cstheme="minorHAnsi"/>
        </w:rPr>
        <w:t xml:space="preserve">The Programs and Services Committee is pleased to present this report </w:t>
      </w:r>
      <w:r w:rsidR="00803FEA">
        <w:rPr>
          <w:rFonts w:asciiTheme="minorHAnsi" w:hAnsiTheme="minorHAnsi" w:cstheme="minorHAnsi"/>
        </w:rPr>
        <w:t>to the ARRL Board of Directors covering</w:t>
      </w:r>
      <w:r w:rsidR="004F233C" w:rsidRPr="00121C59">
        <w:rPr>
          <w:rFonts w:asciiTheme="minorHAnsi" w:hAnsiTheme="minorHAnsi" w:cstheme="minorHAnsi"/>
        </w:rPr>
        <w:t xml:space="preserve"> PSC ac</w:t>
      </w:r>
      <w:r>
        <w:rPr>
          <w:rFonts w:asciiTheme="minorHAnsi" w:hAnsiTheme="minorHAnsi" w:cstheme="minorHAnsi"/>
        </w:rPr>
        <w:t xml:space="preserve">tivities for </w:t>
      </w:r>
      <w:r w:rsidR="00634499">
        <w:rPr>
          <w:rFonts w:asciiTheme="minorHAnsi" w:hAnsiTheme="minorHAnsi" w:cstheme="minorHAnsi"/>
        </w:rPr>
        <w:t xml:space="preserve">the </w:t>
      </w:r>
      <w:r w:rsidR="00473D23">
        <w:rPr>
          <w:rFonts w:asciiTheme="minorHAnsi" w:hAnsiTheme="minorHAnsi" w:cstheme="minorHAnsi"/>
        </w:rPr>
        <w:t>first s</w:t>
      </w:r>
      <w:r w:rsidR="00634499">
        <w:rPr>
          <w:rFonts w:asciiTheme="minorHAnsi" w:hAnsiTheme="minorHAnsi" w:cstheme="minorHAnsi"/>
        </w:rPr>
        <w:t xml:space="preserve">ix months of </w:t>
      </w:r>
      <w:r>
        <w:rPr>
          <w:rFonts w:asciiTheme="minorHAnsi" w:hAnsiTheme="minorHAnsi" w:cstheme="minorHAnsi"/>
        </w:rPr>
        <w:t>calendar year 20</w:t>
      </w:r>
      <w:r w:rsidR="00634499">
        <w:rPr>
          <w:rFonts w:asciiTheme="minorHAnsi" w:hAnsiTheme="minorHAnsi" w:cstheme="minorHAnsi"/>
        </w:rPr>
        <w:t>2</w:t>
      </w:r>
      <w:r w:rsidR="00473D23">
        <w:rPr>
          <w:rFonts w:asciiTheme="minorHAnsi" w:hAnsiTheme="minorHAnsi" w:cstheme="minorHAnsi"/>
        </w:rPr>
        <w:t>3</w:t>
      </w:r>
      <w:r>
        <w:rPr>
          <w:rFonts w:asciiTheme="minorHAnsi" w:hAnsiTheme="minorHAnsi" w:cstheme="minorHAnsi"/>
        </w:rPr>
        <w:t xml:space="preserve">.  The PSC met </w:t>
      </w:r>
      <w:r w:rsidR="002A4038">
        <w:rPr>
          <w:rFonts w:asciiTheme="minorHAnsi" w:hAnsiTheme="minorHAnsi" w:cstheme="minorHAnsi"/>
        </w:rPr>
        <w:t>live in Windsor, CT on J</w:t>
      </w:r>
      <w:r w:rsidR="00473D23">
        <w:rPr>
          <w:rFonts w:asciiTheme="minorHAnsi" w:hAnsiTheme="minorHAnsi" w:cstheme="minorHAnsi"/>
        </w:rPr>
        <w:t xml:space="preserve">anuary 19, 2023, </w:t>
      </w:r>
      <w:r w:rsidR="00AA5D3B">
        <w:rPr>
          <w:rFonts w:asciiTheme="minorHAnsi" w:hAnsiTheme="minorHAnsi" w:cstheme="minorHAnsi"/>
        </w:rPr>
        <w:t xml:space="preserve">(scheduled meeting), </w:t>
      </w:r>
      <w:r w:rsidR="00473D23">
        <w:rPr>
          <w:rFonts w:asciiTheme="minorHAnsi" w:hAnsiTheme="minorHAnsi" w:cstheme="minorHAnsi"/>
        </w:rPr>
        <w:t>a</w:t>
      </w:r>
      <w:r w:rsidR="002A4038">
        <w:rPr>
          <w:rFonts w:asciiTheme="minorHAnsi" w:hAnsiTheme="minorHAnsi" w:cstheme="minorHAnsi"/>
        </w:rPr>
        <w:t xml:space="preserve">nd </w:t>
      </w:r>
      <w:r w:rsidR="005E4E7D">
        <w:rPr>
          <w:rFonts w:asciiTheme="minorHAnsi" w:hAnsiTheme="minorHAnsi" w:cstheme="minorHAnsi"/>
        </w:rPr>
        <w:t xml:space="preserve">via </w:t>
      </w:r>
      <w:r w:rsidR="002A4038">
        <w:rPr>
          <w:rFonts w:asciiTheme="minorHAnsi" w:hAnsiTheme="minorHAnsi" w:cstheme="minorHAnsi"/>
        </w:rPr>
        <w:t xml:space="preserve">Zoom </w:t>
      </w:r>
      <w:r w:rsidR="005E4E7D">
        <w:rPr>
          <w:rFonts w:asciiTheme="minorHAnsi" w:hAnsiTheme="minorHAnsi" w:cstheme="minorHAnsi"/>
        </w:rPr>
        <w:t>virtual call</w:t>
      </w:r>
      <w:r w:rsidR="00473D23">
        <w:rPr>
          <w:rFonts w:asciiTheme="minorHAnsi" w:hAnsiTheme="minorHAnsi" w:cstheme="minorHAnsi"/>
        </w:rPr>
        <w:t>s</w:t>
      </w:r>
      <w:r w:rsidR="005E4E7D">
        <w:rPr>
          <w:rFonts w:asciiTheme="minorHAnsi" w:hAnsiTheme="minorHAnsi" w:cstheme="minorHAnsi"/>
        </w:rPr>
        <w:t xml:space="preserve"> </w:t>
      </w:r>
      <w:r w:rsidR="002A4038">
        <w:rPr>
          <w:rFonts w:asciiTheme="minorHAnsi" w:hAnsiTheme="minorHAnsi" w:cstheme="minorHAnsi"/>
        </w:rPr>
        <w:t xml:space="preserve">on </w:t>
      </w:r>
      <w:r w:rsidR="00473D23">
        <w:rPr>
          <w:rFonts w:asciiTheme="minorHAnsi" w:hAnsiTheme="minorHAnsi" w:cstheme="minorHAnsi"/>
        </w:rPr>
        <w:t>March 2, 2023 (special meeting</w:t>
      </w:r>
      <w:r w:rsidR="00AA5D3B">
        <w:rPr>
          <w:rFonts w:asciiTheme="minorHAnsi" w:hAnsiTheme="minorHAnsi" w:cstheme="minorHAnsi"/>
        </w:rPr>
        <w:t xml:space="preserve"> related to Field Day rules only</w:t>
      </w:r>
      <w:r w:rsidR="00473D23">
        <w:rPr>
          <w:rFonts w:asciiTheme="minorHAnsi" w:hAnsiTheme="minorHAnsi" w:cstheme="minorHAnsi"/>
        </w:rPr>
        <w:t>), and May 11, 2023 (sch</w:t>
      </w:r>
      <w:r w:rsidR="00A9295E">
        <w:rPr>
          <w:rFonts w:asciiTheme="minorHAnsi" w:hAnsiTheme="minorHAnsi" w:cstheme="minorHAnsi"/>
        </w:rPr>
        <w:t>eduled meeting)</w:t>
      </w:r>
      <w:r w:rsidR="002A4038">
        <w:rPr>
          <w:rFonts w:asciiTheme="minorHAnsi" w:hAnsiTheme="minorHAnsi" w:cstheme="minorHAnsi"/>
        </w:rPr>
        <w:t xml:space="preserve">. </w:t>
      </w:r>
      <w:r w:rsidR="00D62390">
        <w:rPr>
          <w:rFonts w:asciiTheme="minorHAnsi" w:hAnsiTheme="minorHAnsi" w:cstheme="minorHAnsi"/>
        </w:rPr>
        <w:t xml:space="preserve"> </w:t>
      </w:r>
      <w:r w:rsidR="00907F77">
        <w:rPr>
          <w:rFonts w:asciiTheme="minorHAnsi" w:hAnsiTheme="minorHAnsi" w:cstheme="minorHAnsi"/>
        </w:rPr>
        <w:t xml:space="preserve">  </w:t>
      </w:r>
    </w:p>
    <w:p w14:paraId="742B0D2D" w14:textId="77777777" w:rsidR="00121C59" w:rsidRPr="00121C59" w:rsidRDefault="00121C59" w:rsidP="00121C59">
      <w:pPr>
        <w:pStyle w:val="Default"/>
        <w:rPr>
          <w:rFonts w:asciiTheme="minorHAnsi" w:hAnsiTheme="minorHAnsi" w:cstheme="minorHAnsi"/>
        </w:rPr>
      </w:pPr>
    </w:p>
    <w:p w14:paraId="17050BE2" w14:textId="0AF4F681" w:rsidR="00C93255" w:rsidRDefault="00121C59" w:rsidP="00C93255">
      <w:pPr>
        <w:pStyle w:val="NoSpacing"/>
        <w:rPr>
          <w:rFonts w:asciiTheme="minorHAnsi" w:hAnsiTheme="minorHAnsi" w:cstheme="minorHAnsi"/>
          <w:b/>
          <w:bCs/>
        </w:rPr>
      </w:pPr>
      <w:r w:rsidRPr="00C93255">
        <w:rPr>
          <w:rFonts w:asciiTheme="minorHAnsi" w:hAnsiTheme="minorHAnsi" w:cstheme="minorHAnsi"/>
          <w:b/>
          <w:bCs/>
        </w:rPr>
        <w:t>ARRL By</w:t>
      </w:r>
      <w:r w:rsidR="006554CC" w:rsidRPr="00C93255">
        <w:rPr>
          <w:rFonts w:asciiTheme="minorHAnsi" w:hAnsiTheme="minorHAnsi" w:cstheme="minorHAnsi"/>
          <w:b/>
          <w:bCs/>
        </w:rPr>
        <w:t>-</w:t>
      </w:r>
      <w:r w:rsidRPr="00C93255">
        <w:rPr>
          <w:rFonts w:asciiTheme="minorHAnsi" w:hAnsiTheme="minorHAnsi" w:cstheme="minorHAnsi"/>
          <w:b/>
          <w:bCs/>
        </w:rPr>
        <w:t>law 39</w:t>
      </w:r>
      <w:r w:rsidR="00660651" w:rsidRPr="00C93255">
        <w:rPr>
          <w:rFonts w:asciiTheme="minorHAnsi" w:hAnsiTheme="minorHAnsi" w:cstheme="minorHAnsi"/>
          <w:b/>
          <w:bCs/>
        </w:rPr>
        <w:t>:</w:t>
      </w:r>
    </w:p>
    <w:p w14:paraId="45C14BDD" w14:textId="6EABAE38" w:rsidR="00C93255" w:rsidRPr="00C93255" w:rsidRDefault="00C93255" w:rsidP="00C93255">
      <w:pPr>
        <w:pStyle w:val="NoSpacing"/>
        <w:rPr>
          <w:rFonts w:asciiTheme="minorHAnsi" w:hAnsiTheme="minorHAnsi" w:cstheme="minorHAnsi"/>
          <w:i/>
          <w:iCs/>
        </w:rPr>
      </w:pPr>
      <w:r w:rsidRPr="00C93255">
        <w:rPr>
          <w:rFonts w:asciiTheme="minorHAnsi" w:hAnsiTheme="minorHAnsi" w:cstheme="minorHAnsi"/>
        </w:rPr>
        <w:t>The Programs and Services Committee shall:</w:t>
      </w:r>
    </w:p>
    <w:p w14:paraId="238844C3" w14:textId="77777777" w:rsidR="00C93255" w:rsidRPr="00C93255" w:rsidRDefault="00C93255" w:rsidP="00C93255">
      <w:pPr>
        <w:pStyle w:val="NoSpacing"/>
        <w:rPr>
          <w:rFonts w:asciiTheme="minorHAnsi" w:hAnsiTheme="minorHAnsi" w:cstheme="minorHAnsi"/>
        </w:rPr>
      </w:pPr>
      <w:r w:rsidRPr="00C93255">
        <w:rPr>
          <w:rFonts w:asciiTheme="minorHAnsi" w:hAnsiTheme="minorHAnsi" w:cstheme="minorHAnsi"/>
          <w:i/>
          <w:iCs/>
        </w:rPr>
        <w:t xml:space="preserve">    •    </w:t>
      </w:r>
      <w:r w:rsidRPr="00C93255">
        <w:rPr>
          <w:rFonts w:asciiTheme="minorHAnsi" w:hAnsiTheme="minorHAnsi" w:cstheme="minorHAnsi"/>
        </w:rPr>
        <w:t xml:space="preserve">Create and modify services and programs, and advise the Chief Executive Officer re same, that address and support DX awards, contests, radio sport, W1AW, W1AW services, Logbook of The World and the incoming and outgoing QSL bureau </w:t>
      </w:r>
      <w:proofErr w:type="gramStart"/>
      <w:r w:rsidRPr="00C93255">
        <w:rPr>
          <w:rFonts w:asciiTheme="minorHAnsi" w:hAnsiTheme="minorHAnsi" w:cstheme="minorHAnsi"/>
        </w:rPr>
        <w:t>services;</w:t>
      </w:r>
      <w:proofErr w:type="gramEnd"/>
    </w:p>
    <w:p w14:paraId="3DC2C0C3" w14:textId="77777777" w:rsidR="00C93255" w:rsidRPr="00C93255" w:rsidRDefault="00C93255" w:rsidP="00C93255">
      <w:pPr>
        <w:pStyle w:val="NoSpacing"/>
        <w:rPr>
          <w:rFonts w:asciiTheme="minorHAnsi" w:hAnsiTheme="minorHAnsi" w:cstheme="minorHAnsi"/>
        </w:rPr>
      </w:pPr>
    </w:p>
    <w:p w14:paraId="7369BD19" w14:textId="77777777" w:rsidR="00C93255" w:rsidRPr="00C93255" w:rsidRDefault="00C93255" w:rsidP="00C93255">
      <w:pPr>
        <w:pStyle w:val="NoSpacing"/>
        <w:rPr>
          <w:rFonts w:asciiTheme="minorHAnsi" w:hAnsiTheme="minorHAnsi" w:cstheme="minorHAnsi"/>
        </w:rPr>
      </w:pPr>
      <w:r w:rsidRPr="00C93255">
        <w:rPr>
          <w:rFonts w:asciiTheme="minorHAnsi" w:hAnsiTheme="minorHAnsi" w:cstheme="minorHAnsi"/>
        </w:rPr>
        <w:t xml:space="preserve">    •    Create and modify services and programs, and advise the Chief Executive Officer re same, that address and support, volunteer examiners, Volunteer Counsel, Volunteer Consulting Engineers, and educational initiatives;</w:t>
      </w:r>
    </w:p>
    <w:p w14:paraId="3A885421" w14:textId="77777777" w:rsidR="00C93255" w:rsidRPr="00C93255" w:rsidRDefault="00C93255" w:rsidP="00C93255">
      <w:pPr>
        <w:pStyle w:val="NoSpacing"/>
        <w:rPr>
          <w:rFonts w:asciiTheme="minorHAnsi" w:hAnsiTheme="minorHAnsi" w:cstheme="minorHAnsi"/>
        </w:rPr>
      </w:pPr>
    </w:p>
    <w:p w14:paraId="1B104D22" w14:textId="77777777" w:rsidR="00C93255" w:rsidRPr="00C93255" w:rsidRDefault="00C93255" w:rsidP="00C93255">
      <w:pPr>
        <w:pStyle w:val="NoSpacing"/>
        <w:rPr>
          <w:rFonts w:asciiTheme="minorHAnsi" w:hAnsiTheme="minorHAnsi" w:cstheme="minorHAnsi"/>
        </w:rPr>
      </w:pPr>
      <w:r w:rsidRPr="00C93255">
        <w:rPr>
          <w:rFonts w:asciiTheme="minorHAnsi" w:hAnsiTheme="minorHAnsi" w:cstheme="minorHAnsi"/>
        </w:rPr>
        <w:t xml:space="preserve">    •    Evaluate and recommend awards recipients to the Board for outstanding volunteer service or outstanding achievement;</w:t>
      </w:r>
    </w:p>
    <w:p w14:paraId="5B6BCE58" w14:textId="77777777" w:rsidR="00C93255" w:rsidRPr="00C93255" w:rsidRDefault="00C93255" w:rsidP="00C93255">
      <w:pPr>
        <w:pStyle w:val="NoSpacing"/>
        <w:rPr>
          <w:rFonts w:asciiTheme="minorHAnsi" w:hAnsiTheme="minorHAnsi" w:cstheme="minorHAnsi"/>
        </w:rPr>
      </w:pPr>
    </w:p>
    <w:p w14:paraId="32A57CDF" w14:textId="51D7DA43" w:rsidR="00121C59" w:rsidRPr="00C93255" w:rsidRDefault="00C93255" w:rsidP="00C93255">
      <w:pPr>
        <w:pStyle w:val="NoSpacing"/>
        <w:rPr>
          <w:rFonts w:asciiTheme="minorHAnsi" w:hAnsiTheme="minorHAnsi" w:cstheme="minorHAnsi"/>
        </w:rPr>
      </w:pPr>
      <w:r w:rsidRPr="00C93255">
        <w:rPr>
          <w:rFonts w:asciiTheme="minorHAnsi" w:hAnsiTheme="minorHAnsi" w:cstheme="minorHAnsi"/>
        </w:rPr>
        <w:t xml:space="preserve">    •    Recommend the creation or modification of Board policy that relates to or affects matters for which the Programs and Services Committee has responsibility.</w:t>
      </w:r>
    </w:p>
    <w:p w14:paraId="11B444DE" w14:textId="77777777" w:rsidR="004F233C" w:rsidRPr="00121C59" w:rsidRDefault="004F233C" w:rsidP="004F233C">
      <w:pPr>
        <w:pStyle w:val="NoSpacing"/>
        <w:rPr>
          <w:rFonts w:asciiTheme="minorHAnsi" w:hAnsiTheme="minorHAnsi" w:cstheme="minorHAnsi"/>
        </w:rPr>
      </w:pPr>
    </w:p>
    <w:p w14:paraId="4BC2A18F" w14:textId="4D4D201D" w:rsidR="006554CC" w:rsidRDefault="00937859" w:rsidP="004F233C">
      <w:pPr>
        <w:pStyle w:val="NoSpacing"/>
        <w:rPr>
          <w:rFonts w:asciiTheme="minorHAnsi" w:hAnsiTheme="minorHAnsi" w:cstheme="minorHAnsi"/>
        </w:rPr>
      </w:pPr>
      <w:r>
        <w:rPr>
          <w:rFonts w:asciiTheme="minorHAnsi" w:hAnsiTheme="minorHAnsi" w:cstheme="minorHAnsi"/>
          <w:b/>
        </w:rPr>
        <w:t xml:space="preserve">Voting </w:t>
      </w:r>
      <w:r w:rsidR="004F233C" w:rsidRPr="004768AA">
        <w:rPr>
          <w:rFonts w:asciiTheme="minorHAnsi" w:hAnsiTheme="minorHAnsi" w:cstheme="minorHAnsi"/>
          <w:b/>
        </w:rPr>
        <w:t>PSC members</w:t>
      </w:r>
      <w:r w:rsidR="004F233C" w:rsidRPr="00121C59">
        <w:rPr>
          <w:rFonts w:asciiTheme="minorHAnsi" w:hAnsiTheme="minorHAnsi" w:cstheme="minorHAnsi"/>
        </w:rPr>
        <w:t xml:space="preserve"> </w:t>
      </w:r>
      <w:r w:rsidR="000C299E" w:rsidRPr="006B2672">
        <w:rPr>
          <w:rFonts w:asciiTheme="minorHAnsi" w:hAnsiTheme="minorHAnsi" w:cstheme="minorHAnsi"/>
          <w:b/>
        </w:rPr>
        <w:t>for 20</w:t>
      </w:r>
      <w:r w:rsidR="006554CC" w:rsidRPr="006B2672">
        <w:rPr>
          <w:rFonts w:asciiTheme="minorHAnsi" w:hAnsiTheme="minorHAnsi" w:cstheme="minorHAnsi"/>
          <w:b/>
        </w:rPr>
        <w:t>2</w:t>
      </w:r>
      <w:r w:rsidR="00473D23">
        <w:rPr>
          <w:rFonts w:asciiTheme="minorHAnsi" w:hAnsiTheme="minorHAnsi" w:cstheme="minorHAnsi"/>
          <w:b/>
        </w:rPr>
        <w:t>3</w:t>
      </w:r>
      <w:r w:rsidR="006554CC">
        <w:rPr>
          <w:rFonts w:asciiTheme="minorHAnsi" w:hAnsiTheme="minorHAnsi" w:cstheme="minorHAnsi"/>
        </w:rPr>
        <w:t xml:space="preserve">: </w:t>
      </w:r>
    </w:p>
    <w:p w14:paraId="04BCCB89" w14:textId="6E742127" w:rsidR="006554CC" w:rsidRDefault="006554CC" w:rsidP="004F233C">
      <w:pPr>
        <w:pStyle w:val="NoSpacing"/>
        <w:rPr>
          <w:rFonts w:asciiTheme="minorHAnsi" w:hAnsiTheme="minorHAnsi" w:cstheme="minorHAnsi"/>
        </w:rPr>
      </w:pPr>
      <w:r>
        <w:rPr>
          <w:rFonts w:asciiTheme="minorHAnsi" w:hAnsiTheme="minorHAnsi" w:cstheme="minorHAnsi"/>
        </w:rPr>
        <w:t>Director Lippert, AC0W</w:t>
      </w:r>
      <w:r w:rsidR="00D62390">
        <w:rPr>
          <w:rFonts w:asciiTheme="minorHAnsi" w:hAnsiTheme="minorHAnsi" w:cstheme="minorHAnsi"/>
        </w:rPr>
        <w:t xml:space="preserve"> (</w:t>
      </w:r>
      <w:r w:rsidR="00672FB8">
        <w:rPr>
          <w:rFonts w:asciiTheme="minorHAnsi" w:hAnsiTheme="minorHAnsi" w:cstheme="minorHAnsi"/>
        </w:rPr>
        <w:t xml:space="preserve">also </w:t>
      </w:r>
      <w:r w:rsidR="00D62390">
        <w:rPr>
          <w:rFonts w:asciiTheme="minorHAnsi" w:hAnsiTheme="minorHAnsi" w:cstheme="minorHAnsi"/>
        </w:rPr>
        <w:t>Board CAC Liaison)</w:t>
      </w:r>
    </w:p>
    <w:p w14:paraId="4D864219" w14:textId="66616A0E" w:rsidR="00C40D52" w:rsidRDefault="00C40D52" w:rsidP="004F233C">
      <w:pPr>
        <w:pStyle w:val="NoSpacing"/>
        <w:rPr>
          <w:rFonts w:asciiTheme="minorHAnsi" w:hAnsiTheme="minorHAnsi" w:cstheme="minorHAnsi"/>
        </w:rPr>
      </w:pPr>
      <w:r w:rsidRPr="00C40D52">
        <w:rPr>
          <w:rFonts w:asciiTheme="minorHAnsi" w:hAnsiTheme="minorHAnsi" w:cstheme="minorHAnsi"/>
        </w:rPr>
        <w:t>Director Luetzelschwab, K9LA (</w:t>
      </w:r>
      <w:r w:rsidR="00672FB8">
        <w:rPr>
          <w:rFonts w:asciiTheme="minorHAnsi" w:hAnsiTheme="minorHAnsi" w:cstheme="minorHAnsi"/>
        </w:rPr>
        <w:t xml:space="preserve">also </w:t>
      </w:r>
      <w:r w:rsidRPr="00C40D52">
        <w:rPr>
          <w:rFonts w:asciiTheme="minorHAnsi" w:hAnsiTheme="minorHAnsi" w:cstheme="minorHAnsi"/>
        </w:rPr>
        <w:t>Board DXAC Liaison)</w:t>
      </w:r>
    </w:p>
    <w:p w14:paraId="59D8FF6A" w14:textId="259EAA22" w:rsidR="006554CC" w:rsidRDefault="006554CC" w:rsidP="004F233C">
      <w:pPr>
        <w:pStyle w:val="NoSpacing"/>
        <w:rPr>
          <w:rFonts w:asciiTheme="minorHAnsi" w:hAnsiTheme="minorHAnsi" w:cstheme="minorHAnsi"/>
        </w:rPr>
      </w:pPr>
      <w:r>
        <w:rPr>
          <w:rFonts w:asciiTheme="minorHAnsi" w:hAnsiTheme="minorHAnsi" w:cstheme="minorHAnsi"/>
        </w:rPr>
        <w:t xml:space="preserve">Director </w:t>
      </w:r>
      <w:r w:rsidR="00207B48" w:rsidRPr="00121C59">
        <w:rPr>
          <w:rFonts w:asciiTheme="minorHAnsi" w:hAnsiTheme="minorHAnsi" w:cstheme="minorHAnsi"/>
        </w:rPr>
        <w:t>McIntyre K6WX</w:t>
      </w:r>
      <w:r>
        <w:rPr>
          <w:rFonts w:asciiTheme="minorHAnsi" w:hAnsiTheme="minorHAnsi" w:cstheme="minorHAnsi"/>
        </w:rPr>
        <w:br/>
        <w:t xml:space="preserve">Director Ritz, W7VO, </w:t>
      </w:r>
      <w:r w:rsidR="00C40D52">
        <w:rPr>
          <w:rFonts w:asciiTheme="minorHAnsi" w:hAnsiTheme="minorHAnsi" w:cstheme="minorHAnsi"/>
        </w:rPr>
        <w:t>(</w:t>
      </w:r>
      <w:r w:rsidR="00672FB8">
        <w:rPr>
          <w:rFonts w:asciiTheme="minorHAnsi" w:hAnsiTheme="minorHAnsi" w:cstheme="minorHAnsi"/>
        </w:rPr>
        <w:t xml:space="preserve">Committee </w:t>
      </w:r>
      <w:r>
        <w:rPr>
          <w:rFonts w:asciiTheme="minorHAnsi" w:hAnsiTheme="minorHAnsi" w:cstheme="minorHAnsi"/>
        </w:rPr>
        <w:t>Chair</w:t>
      </w:r>
      <w:r w:rsidR="00C40D52">
        <w:rPr>
          <w:rFonts w:asciiTheme="minorHAnsi" w:hAnsiTheme="minorHAnsi" w:cstheme="minorHAnsi"/>
        </w:rPr>
        <w:t>)</w:t>
      </w:r>
      <w:r>
        <w:rPr>
          <w:rFonts w:asciiTheme="minorHAnsi" w:hAnsiTheme="minorHAnsi" w:cstheme="minorHAnsi"/>
        </w:rPr>
        <w:br/>
        <w:t xml:space="preserve">Director </w:t>
      </w:r>
      <w:proofErr w:type="spellStart"/>
      <w:r>
        <w:rPr>
          <w:rFonts w:asciiTheme="minorHAnsi" w:hAnsiTheme="minorHAnsi" w:cstheme="minorHAnsi"/>
        </w:rPr>
        <w:t>Zygielbaum</w:t>
      </w:r>
      <w:proofErr w:type="spellEnd"/>
      <w:r>
        <w:rPr>
          <w:rFonts w:asciiTheme="minorHAnsi" w:hAnsiTheme="minorHAnsi" w:cstheme="minorHAnsi"/>
        </w:rPr>
        <w:t>, K0AIZ</w:t>
      </w:r>
    </w:p>
    <w:p w14:paraId="018042BF" w14:textId="45BFEB1E" w:rsidR="00B351E1" w:rsidRDefault="00B351E1" w:rsidP="004F233C">
      <w:pPr>
        <w:pStyle w:val="NoSpacing"/>
        <w:rPr>
          <w:rFonts w:asciiTheme="minorHAnsi" w:hAnsiTheme="minorHAnsi" w:cstheme="minorHAnsi"/>
        </w:rPr>
      </w:pPr>
      <w:r w:rsidRPr="00B351E1">
        <w:rPr>
          <w:rFonts w:asciiTheme="minorHAnsi" w:hAnsiTheme="minorHAnsi" w:cstheme="minorHAnsi"/>
        </w:rPr>
        <w:t>Vice Director Nelson, W0ND</w:t>
      </w:r>
    </w:p>
    <w:p w14:paraId="74CB6BA2" w14:textId="12C4780B" w:rsidR="006554CC" w:rsidRDefault="006554CC" w:rsidP="006554CC">
      <w:pPr>
        <w:pStyle w:val="NoSpacing"/>
        <w:rPr>
          <w:rFonts w:asciiTheme="minorHAnsi" w:hAnsiTheme="minorHAnsi" w:cstheme="minorHAnsi"/>
        </w:rPr>
      </w:pPr>
      <w:r>
        <w:rPr>
          <w:rFonts w:asciiTheme="minorHAnsi" w:hAnsiTheme="minorHAnsi" w:cstheme="minorHAnsi"/>
        </w:rPr>
        <w:t xml:space="preserve">Vice Director </w:t>
      </w:r>
      <w:r w:rsidR="00AA5D3B">
        <w:rPr>
          <w:rFonts w:asciiTheme="minorHAnsi" w:hAnsiTheme="minorHAnsi" w:cstheme="minorHAnsi"/>
        </w:rPr>
        <w:t>Temples</w:t>
      </w:r>
      <w:r w:rsidR="00473D23">
        <w:rPr>
          <w:rFonts w:asciiTheme="minorHAnsi" w:hAnsiTheme="minorHAnsi" w:cstheme="minorHAnsi"/>
        </w:rPr>
        <w:t>, N9HI</w:t>
      </w:r>
      <w:r w:rsidR="00D62390">
        <w:rPr>
          <w:rFonts w:asciiTheme="minorHAnsi" w:hAnsiTheme="minorHAnsi" w:cstheme="minorHAnsi"/>
        </w:rPr>
        <w:br/>
        <w:t>Vice Director Propper, K2DP</w:t>
      </w:r>
      <w:r w:rsidR="00473D23">
        <w:rPr>
          <w:rFonts w:asciiTheme="minorHAnsi" w:hAnsiTheme="minorHAnsi" w:cstheme="minorHAnsi"/>
        </w:rPr>
        <w:t xml:space="preserve"> (PSC Secretary)</w:t>
      </w:r>
    </w:p>
    <w:p w14:paraId="3AED15CC" w14:textId="323B624D" w:rsidR="006554CC" w:rsidRDefault="006554CC" w:rsidP="006554CC">
      <w:pPr>
        <w:pStyle w:val="NoSpacing"/>
        <w:rPr>
          <w:rFonts w:asciiTheme="minorHAnsi" w:hAnsiTheme="minorHAnsi" w:cstheme="minorHAnsi"/>
        </w:rPr>
      </w:pPr>
      <w:r>
        <w:rPr>
          <w:rFonts w:asciiTheme="minorHAnsi" w:hAnsiTheme="minorHAnsi" w:cstheme="minorHAnsi"/>
        </w:rPr>
        <w:t>2</w:t>
      </w:r>
      <w:r w:rsidRPr="006554CC">
        <w:rPr>
          <w:rFonts w:asciiTheme="minorHAnsi" w:hAnsiTheme="minorHAnsi" w:cstheme="minorHAnsi"/>
          <w:vertAlign w:val="superscript"/>
        </w:rPr>
        <w:t>nd</w:t>
      </w:r>
      <w:r>
        <w:rPr>
          <w:rFonts w:asciiTheme="minorHAnsi" w:hAnsiTheme="minorHAnsi" w:cstheme="minorHAnsi"/>
        </w:rPr>
        <w:t xml:space="preserve"> Vice President Vallio, W6RGG, (</w:t>
      </w:r>
      <w:r w:rsidR="00672FB8">
        <w:rPr>
          <w:rFonts w:asciiTheme="minorHAnsi" w:hAnsiTheme="minorHAnsi" w:cstheme="minorHAnsi"/>
        </w:rPr>
        <w:t xml:space="preserve">PSC </w:t>
      </w:r>
      <w:r>
        <w:rPr>
          <w:rFonts w:asciiTheme="minorHAnsi" w:hAnsiTheme="minorHAnsi" w:cstheme="minorHAnsi"/>
        </w:rPr>
        <w:t xml:space="preserve">Officer Liaison) </w:t>
      </w:r>
    </w:p>
    <w:p w14:paraId="5FE7C155" w14:textId="4B51EAFB" w:rsidR="00937859" w:rsidRPr="00937859" w:rsidRDefault="00937859" w:rsidP="006554CC">
      <w:pPr>
        <w:pStyle w:val="NoSpacing"/>
        <w:rPr>
          <w:rFonts w:asciiTheme="minorHAnsi" w:hAnsiTheme="minorHAnsi" w:cstheme="minorHAnsi"/>
          <w:b/>
        </w:rPr>
      </w:pPr>
      <w:r w:rsidRPr="00937859">
        <w:rPr>
          <w:rFonts w:asciiTheme="minorHAnsi" w:hAnsiTheme="minorHAnsi" w:cstheme="minorHAnsi"/>
          <w:b/>
        </w:rPr>
        <w:lastRenderedPageBreak/>
        <w:t>Non</w:t>
      </w:r>
      <w:r w:rsidR="006B2672">
        <w:rPr>
          <w:rFonts w:asciiTheme="minorHAnsi" w:hAnsiTheme="minorHAnsi" w:cstheme="minorHAnsi"/>
          <w:b/>
        </w:rPr>
        <w:t>-</w:t>
      </w:r>
      <w:r w:rsidRPr="00937859">
        <w:rPr>
          <w:rFonts w:asciiTheme="minorHAnsi" w:hAnsiTheme="minorHAnsi" w:cstheme="minorHAnsi"/>
          <w:b/>
        </w:rPr>
        <w:t>Voting PSC members for 202</w:t>
      </w:r>
      <w:r w:rsidR="00473D23">
        <w:rPr>
          <w:rFonts w:asciiTheme="minorHAnsi" w:hAnsiTheme="minorHAnsi" w:cstheme="minorHAnsi"/>
          <w:b/>
        </w:rPr>
        <w:t>3</w:t>
      </w:r>
      <w:r w:rsidRPr="00937859">
        <w:rPr>
          <w:rFonts w:asciiTheme="minorHAnsi" w:hAnsiTheme="minorHAnsi" w:cstheme="minorHAnsi"/>
          <w:b/>
        </w:rPr>
        <w:t>:</w:t>
      </w:r>
    </w:p>
    <w:p w14:paraId="27421376" w14:textId="4857E999" w:rsidR="00937859" w:rsidRDefault="00207791" w:rsidP="006554CC">
      <w:pPr>
        <w:pStyle w:val="NoSpacing"/>
        <w:rPr>
          <w:rFonts w:asciiTheme="minorHAnsi" w:hAnsiTheme="minorHAnsi" w:cstheme="minorHAnsi"/>
        </w:rPr>
      </w:pPr>
      <w:r>
        <w:rPr>
          <w:rFonts w:asciiTheme="minorHAnsi" w:hAnsiTheme="minorHAnsi" w:cstheme="minorHAnsi"/>
        </w:rPr>
        <w:t xml:space="preserve">Mr. </w:t>
      </w:r>
      <w:r w:rsidR="00937859">
        <w:rPr>
          <w:rFonts w:asciiTheme="minorHAnsi" w:hAnsiTheme="minorHAnsi" w:cstheme="minorHAnsi"/>
        </w:rPr>
        <w:t xml:space="preserve">Jahnke, W9JJ, </w:t>
      </w:r>
      <w:r w:rsidR="005607BF">
        <w:rPr>
          <w:rFonts w:asciiTheme="minorHAnsi" w:hAnsiTheme="minorHAnsi" w:cstheme="minorHAnsi"/>
        </w:rPr>
        <w:t xml:space="preserve">ARRL </w:t>
      </w:r>
      <w:r w:rsidR="00937859">
        <w:rPr>
          <w:rFonts w:asciiTheme="minorHAnsi" w:hAnsiTheme="minorHAnsi" w:cstheme="minorHAnsi"/>
        </w:rPr>
        <w:t>Radiosport</w:t>
      </w:r>
      <w:r w:rsidR="005607BF">
        <w:rPr>
          <w:rFonts w:asciiTheme="minorHAnsi" w:hAnsiTheme="minorHAnsi" w:cstheme="minorHAnsi"/>
        </w:rPr>
        <w:t xml:space="preserve"> and Regulatory Information </w:t>
      </w:r>
      <w:r w:rsidR="006B2672">
        <w:rPr>
          <w:rFonts w:asciiTheme="minorHAnsi" w:hAnsiTheme="minorHAnsi" w:cstheme="minorHAnsi"/>
        </w:rPr>
        <w:t>Manager</w:t>
      </w:r>
    </w:p>
    <w:p w14:paraId="79028A8C" w14:textId="18023F6A" w:rsidR="00581C74" w:rsidRDefault="00207791" w:rsidP="006554CC">
      <w:pPr>
        <w:pStyle w:val="NoSpacing"/>
        <w:rPr>
          <w:rFonts w:asciiTheme="minorHAnsi" w:hAnsiTheme="minorHAnsi" w:cstheme="minorHAnsi"/>
        </w:rPr>
      </w:pPr>
      <w:r>
        <w:rPr>
          <w:rFonts w:asciiTheme="minorHAnsi" w:hAnsiTheme="minorHAnsi" w:cstheme="minorHAnsi"/>
        </w:rPr>
        <w:t xml:space="preserve">Mr. </w:t>
      </w:r>
      <w:r w:rsidR="006B2672">
        <w:rPr>
          <w:rFonts w:asciiTheme="minorHAnsi" w:hAnsiTheme="minorHAnsi" w:cstheme="minorHAnsi"/>
        </w:rPr>
        <w:t xml:space="preserve">Naumann, W5OV, </w:t>
      </w:r>
      <w:r w:rsidR="005607BF">
        <w:rPr>
          <w:rFonts w:asciiTheme="minorHAnsi" w:hAnsiTheme="minorHAnsi" w:cstheme="minorHAnsi"/>
        </w:rPr>
        <w:t xml:space="preserve">ARRL Operations Manager </w:t>
      </w:r>
      <w:r w:rsidR="006B2672">
        <w:rPr>
          <w:rFonts w:asciiTheme="minorHAnsi" w:hAnsiTheme="minorHAnsi" w:cstheme="minorHAnsi"/>
        </w:rPr>
        <w:t>(Staff Liaison</w:t>
      </w:r>
      <w:r w:rsidR="00AA5D3B">
        <w:rPr>
          <w:rFonts w:asciiTheme="minorHAnsi" w:hAnsiTheme="minorHAnsi" w:cstheme="minorHAnsi"/>
        </w:rPr>
        <w:t>)</w:t>
      </w:r>
    </w:p>
    <w:p w14:paraId="73D077B8" w14:textId="77777777" w:rsidR="00AA5D3B" w:rsidRDefault="00AA5D3B" w:rsidP="006554CC">
      <w:pPr>
        <w:pStyle w:val="NoSpacing"/>
        <w:rPr>
          <w:rFonts w:asciiTheme="minorHAnsi" w:hAnsiTheme="minorHAnsi" w:cstheme="minorHAnsi"/>
        </w:rPr>
      </w:pPr>
    </w:p>
    <w:p w14:paraId="7D3C4FD5" w14:textId="57F8A4CA" w:rsidR="003763A8" w:rsidRDefault="003763A8" w:rsidP="006554CC">
      <w:pPr>
        <w:pStyle w:val="NoSpacing"/>
        <w:rPr>
          <w:rFonts w:asciiTheme="minorHAnsi" w:hAnsiTheme="minorHAnsi" w:cstheme="minorHAnsi"/>
        </w:rPr>
      </w:pPr>
      <w:r>
        <w:rPr>
          <w:rFonts w:asciiTheme="minorHAnsi" w:hAnsiTheme="minorHAnsi" w:cstheme="minorHAnsi"/>
        </w:rPr>
        <w:t>The following are highlights from the t</w:t>
      </w:r>
      <w:r w:rsidR="00AA5D3B">
        <w:rPr>
          <w:rFonts w:asciiTheme="minorHAnsi" w:hAnsiTheme="minorHAnsi" w:cstheme="minorHAnsi"/>
        </w:rPr>
        <w:t>hree P</w:t>
      </w:r>
      <w:r>
        <w:rPr>
          <w:rFonts w:asciiTheme="minorHAnsi" w:hAnsiTheme="minorHAnsi" w:cstheme="minorHAnsi"/>
        </w:rPr>
        <w:t xml:space="preserve">SC meetings </w:t>
      </w:r>
      <w:r w:rsidR="001F746D">
        <w:rPr>
          <w:rFonts w:asciiTheme="minorHAnsi" w:hAnsiTheme="minorHAnsi" w:cstheme="minorHAnsi"/>
        </w:rPr>
        <w:t xml:space="preserve">held </w:t>
      </w:r>
      <w:r>
        <w:rPr>
          <w:rFonts w:asciiTheme="minorHAnsi" w:hAnsiTheme="minorHAnsi" w:cstheme="minorHAnsi"/>
        </w:rPr>
        <w:t>during the period:</w:t>
      </w:r>
    </w:p>
    <w:p w14:paraId="0DCFA4BB" w14:textId="77777777" w:rsidR="00B025E2" w:rsidRPr="00121C59" w:rsidRDefault="00B025E2" w:rsidP="004F233C">
      <w:pPr>
        <w:pStyle w:val="NoSpacing"/>
        <w:rPr>
          <w:rFonts w:asciiTheme="minorHAnsi" w:hAnsiTheme="minorHAnsi" w:cstheme="minorHAnsi"/>
        </w:rPr>
      </w:pPr>
    </w:p>
    <w:p w14:paraId="71EF4145" w14:textId="2A1124FD" w:rsidR="00710C40" w:rsidRDefault="00710C40" w:rsidP="00710C40">
      <w:pPr>
        <w:pStyle w:val="NoSpacing"/>
        <w:rPr>
          <w:rFonts w:asciiTheme="minorHAnsi" w:hAnsiTheme="minorHAnsi" w:cstheme="minorHAnsi"/>
          <w:b/>
        </w:rPr>
      </w:pPr>
      <w:r>
        <w:rPr>
          <w:rFonts w:asciiTheme="minorHAnsi" w:hAnsiTheme="minorHAnsi" w:cstheme="minorHAnsi"/>
          <w:b/>
        </w:rPr>
        <w:t>Awards</w:t>
      </w:r>
      <w:r w:rsidR="00BB2EFC">
        <w:rPr>
          <w:rFonts w:asciiTheme="minorHAnsi" w:hAnsiTheme="minorHAnsi" w:cstheme="minorHAnsi"/>
          <w:b/>
        </w:rPr>
        <w:t>:</w:t>
      </w:r>
    </w:p>
    <w:p w14:paraId="39BCE4C9" w14:textId="6A4ED956" w:rsidR="00C72194" w:rsidRDefault="00C72194" w:rsidP="00027268">
      <w:pPr>
        <w:pStyle w:val="NoSpacing"/>
        <w:rPr>
          <w:rFonts w:asciiTheme="minorHAnsi" w:hAnsiTheme="minorHAnsi" w:cstheme="minorHAnsi"/>
          <w:bCs/>
        </w:rPr>
      </w:pPr>
      <w:r w:rsidRPr="00C72194">
        <w:rPr>
          <w:rFonts w:asciiTheme="minorHAnsi" w:hAnsiTheme="minorHAnsi" w:cstheme="minorHAnsi"/>
          <w:bCs/>
        </w:rPr>
        <w:t xml:space="preserve">The only </w:t>
      </w:r>
      <w:r w:rsidR="00027268">
        <w:rPr>
          <w:rFonts w:asciiTheme="minorHAnsi" w:hAnsiTheme="minorHAnsi" w:cstheme="minorHAnsi"/>
          <w:bCs/>
        </w:rPr>
        <w:t xml:space="preserve">award vetted by PSC and approved by the full ARRL Board during the period was the </w:t>
      </w:r>
      <w:r w:rsidR="001624C9">
        <w:rPr>
          <w:rFonts w:asciiTheme="minorHAnsi" w:hAnsiTheme="minorHAnsi" w:cstheme="minorHAnsi"/>
          <w:bCs/>
        </w:rPr>
        <w:t>“</w:t>
      </w:r>
      <w:r w:rsidR="00027268" w:rsidRPr="00FC6BDB">
        <w:rPr>
          <w:rFonts w:asciiTheme="minorHAnsi" w:hAnsiTheme="minorHAnsi" w:cstheme="minorHAnsi"/>
          <w:bCs/>
          <w:i/>
          <w:iCs/>
        </w:rPr>
        <w:t xml:space="preserve">2022 ARRL Doug </w:t>
      </w:r>
      <w:proofErr w:type="spellStart"/>
      <w:r w:rsidR="00027268" w:rsidRPr="00FC6BDB">
        <w:rPr>
          <w:rFonts w:asciiTheme="minorHAnsi" w:hAnsiTheme="minorHAnsi" w:cstheme="minorHAnsi"/>
          <w:bCs/>
          <w:i/>
          <w:iCs/>
        </w:rPr>
        <w:t>DeMaw</w:t>
      </w:r>
      <w:proofErr w:type="spellEnd"/>
      <w:r w:rsidR="00027268" w:rsidRPr="00FC6BDB">
        <w:rPr>
          <w:rFonts w:asciiTheme="minorHAnsi" w:hAnsiTheme="minorHAnsi" w:cstheme="minorHAnsi"/>
          <w:bCs/>
          <w:i/>
          <w:iCs/>
        </w:rPr>
        <w:t>, W1FB Technical Excellence Award</w:t>
      </w:r>
      <w:r w:rsidR="001624C9">
        <w:rPr>
          <w:rFonts w:asciiTheme="minorHAnsi" w:hAnsiTheme="minorHAnsi" w:cstheme="minorHAnsi"/>
          <w:bCs/>
        </w:rPr>
        <w:t>”</w:t>
      </w:r>
      <w:r w:rsidR="00027268">
        <w:rPr>
          <w:rFonts w:asciiTheme="minorHAnsi" w:hAnsiTheme="minorHAnsi" w:cstheme="minorHAnsi"/>
          <w:bCs/>
        </w:rPr>
        <w:t xml:space="preserve">, which went to </w:t>
      </w:r>
      <w:r w:rsidR="00027268" w:rsidRPr="00027268">
        <w:rPr>
          <w:rFonts w:asciiTheme="minorHAnsi" w:hAnsiTheme="minorHAnsi" w:cstheme="minorHAnsi"/>
          <w:bCs/>
        </w:rPr>
        <w:t>John Stanley, K4ERO, for his article “</w:t>
      </w:r>
      <w:r w:rsidR="00027268" w:rsidRPr="00027268">
        <w:rPr>
          <w:rFonts w:asciiTheme="minorHAnsi" w:hAnsiTheme="minorHAnsi" w:cstheme="minorHAnsi"/>
          <w:bCs/>
          <w:i/>
          <w:iCs/>
        </w:rPr>
        <w:t>Return Loss Explained, and Why Should We Care</w:t>
      </w:r>
      <w:r w:rsidR="00027268" w:rsidRPr="00027268">
        <w:rPr>
          <w:rFonts w:asciiTheme="minorHAnsi" w:hAnsiTheme="minorHAnsi" w:cstheme="minorHAnsi"/>
          <w:bCs/>
        </w:rPr>
        <w:t>” published in the November 2022 issue of QST Magazine</w:t>
      </w:r>
      <w:r w:rsidR="00027268">
        <w:rPr>
          <w:rFonts w:asciiTheme="minorHAnsi" w:hAnsiTheme="minorHAnsi" w:cstheme="minorHAnsi"/>
          <w:bCs/>
        </w:rPr>
        <w:t xml:space="preserve">. </w:t>
      </w:r>
    </w:p>
    <w:p w14:paraId="0EB58563" w14:textId="77777777" w:rsidR="00AF7CE7" w:rsidRDefault="00AF7CE7" w:rsidP="00027268">
      <w:pPr>
        <w:pStyle w:val="NoSpacing"/>
        <w:rPr>
          <w:rFonts w:asciiTheme="minorHAnsi" w:hAnsiTheme="minorHAnsi" w:cstheme="minorHAnsi"/>
          <w:bCs/>
        </w:rPr>
      </w:pPr>
    </w:p>
    <w:p w14:paraId="55339255" w14:textId="697F96E7" w:rsidR="00AF7CE7" w:rsidRPr="00C72194" w:rsidRDefault="00AF7CE7" w:rsidP="00027268">
      <w:pPr>
        <w:pStyle w:val="NoSpacing"/>
        <w:rPr>
          <w:rFonts w:asciiTheme="minorHAnsi" w:hAnsiTheme="minorHAnsi" w:cstheme="minorHAnsi"/>
          <w:bCs/>
        </w:rPr>
      </w:pPr>
      <w:r>
        <w:rPr>
          <w:rFonts w:asciiTheme="minorHAnsi" w:hAnsiTheme="minorHAnsi" w:cstheme="minorHAnsi"/>
          <w:bCs/>
        </w:rPr>
        <w:t>In the January 2023 PSC meeting it was announced that there are new applications forms available for both 902 MHz and 2304 Worked All States (WAS) awards.</w:t>
      </w:r>
    </w:p>
    <w:p w14:paraId="5F95F46D" w14:textId="77777777" w:rsidR="00087195" w:rsidRPr="00AD7DBB" w:rsidRDefault="00087195" w:rsidP="00710C40">
      <w:pPr>
        <w:pStyle w:val="NoSpacing"/>
        <w:rPr>
          <w:rFonts w:asciiTheme="minorHAnsi" w:hAnsiTheme="minorHAnsi" w:cstheme="minorHAnsi"/>
          <w:bCs/>
        </w:rPr>
      </w:pPr>
    </w:p>
    <w:p w14:paraId="2E15BDDD" w14:textId="70633E7F" w:rsidR="00710C40" w:rsidRDefault="00710C40" w:rsidP="00710C40">
      <w:pPr>
        <w:pStyle w:val="NoSpacing"/>
        <w:rPr>
          <w:rFonts w:asciiTheme="minorHAnsi" w:hAnsiTheme="minorHAnsi" w:cstheme="minorHAnsi"/>
          <w:b/>
        </w:rPr>
      </w:pPr>
      <w:r>
        <w:rPr>
          <w:rFonts w:asciiTheme="minorHAnsi" w:hAnsiTheme="minorHAnsi" w:cstheme="minorHAnsi"/>
          <w:b/>
        </w:rPr>
        <w:t>C</w:t>
      </w:r>
      <w:r w:rsidR="00B26F37">
        <w:rPr>
          <w:rFonts w:asciiTheme="minorHAnsi" w:hAnsiTheme="minorHAnsi" w:cstheme="minorHAnsi"/>
          <w:b/>
        </w:rPr>
        <w:t>AC/C</w:t>
      </w:r>
      <w:r>
        <w:rPr>
          <w:rFonts w:asciiTheme="minorHAnsi" w:hAnsiTheme="minorHAnsi" w:cstheme="minorHAnsi"/>
          <w:b/>
        </w:rPr>
        <w:t>ontesting</w:t>
      </w:r>
      <w:r w:rsidR="00AA63C9">
        <w:rPr>
          <w:rFonts w:asciiTheme="minorHAnsi" w:hAnsiTheme="minorHAnsi" w:cstheme="minorHAnsi"/>
          <w:b/>
        </w:rPr>
        <w:t>:</w:t>
      </w:r>
    </w:p>
    <w:p w14:paraId="0F49ED02" w14:textId="6B5A3135" w:rsidR="00AD0694" w:rsidRDefault="00AD0694" w:rsidP="00710C40">
      <w:pPr>
        <w:pStyle w:val="NoSpacing"/>
        <w:rPr>
          <w:rFonts w:asciiTheme="minorHAnsi" w:hAnsiTheme="minorHAnsi" w:cstheme="minorHAnsi"/>
          <w:bCs/>
        </w:rPr>
      </w:pPr>
      <w:r w:rsidRPr="00AD0694">
        <w:rPr>
          <w:rFonts w:asciiTheme="minorHAnsi" w:hAnsiTheme="minorHAnsi" w:cstheme="minorHAnsi"/>
          <w:bCs/>
        </w:rPr>
        <w:t>The PSC</w:t>
      </w:r>
      <w:r>
        <w:rPr>
          <w:rFonts w:asciiTheme="minorHAnsi" w:hAnsiTheme="minorHAnsi" w:cstheme="minorHAnsi"/>
          <w:bCs/>
        </w:rPr>
        <w:t xml:space="preserve"> continues to be working </w:t>
      </w:r>
      <w:r w:rsidR="00AA1BDD">
        <w:rPr>
          <w:rFonts w:asciiTheme="minorHAnsi" w:hAnsiTheme="minorHAnsi" w:cstheme="minorHAnsi"/>
          <w:bCs/>
        </w:rPr>
        <w:t xml:space="preserve">cohesively </w:t>
      </w:r>
      <w:r>
        <w:rPr>
          <w:rFonts w:asciiTheme="minorHAnsi" w:hAnsiTheme="minorHAnsi" w:cstheme="minorHAnsi"/>
          <w:bCs/>
        </w:rPr>
        <w:t>with the Contest Advisory Committee, (CAC)</w:t>
      </w:r>
      <w:r w:rsidR="00AA5D3B">
        <w:rPr>
          <w:rFonts w:asciiTheme="minorHAnsi" w:hAnsiTheme="minorHAnsi" w:cstheme="minorHAnsi"/>
          <w:bCs/>
        </w:rPr>
        <w:t>, und</w:t>
      </w:r>
      <w:r w:rsidR="00672FB8">
        <w:rPr>
          <w:rFonts w:asciiTheme="minorHAnsi" w:hAnsiTheme="minorHAnsi" w:cstheme="minorHAnsi"/>
          <w:bCs/>
        </w:rPr>
        <w:t xml:space="preserve">er </w:t>
      </w:r>
      <w:r>
        <w:rPr>
          <w:rFonts w:asciiTheme="minorHAnsi" w:hAnsiTheme="minorHAnsi" w:cstheme="minorHAnsi"/>
          <w:bCs/>
        </w:rPr>
        <w:t xml:space="preserve">the </w:t>
      </w:r>
      <w:r w:rsidR="001F746D">
        <w:rPr>
          <w:rFonts w:asciiTheme="minorHAnsi" w:hAnsiTheme="minorHAnsi" w:cstheme="minorHAnsi"/>
          <w:bCs/>
        </w:rPr>
        <w:t xml:space="preserve">hand </w:t>
      </w:r>
      <w:r>
        <w:rPr>
          <w:rFonts w:asciiTheme="minorHAnsi" w:hAnsiTheme="minorHAnsi" w:cstheme="minorHAnsi"/>
          <w:bCs/>
        </w:rPr>
        <w:t xml:space="preserve">of </w:t>
      </w:r>
      <w:r w:rsidR="00A2529F">
        <w:rPr>
          <w:rFonts w:asciiTheme="minorHAnsi" w:hAnsiTheme="minorHAnsi" w:cstheme="minorHAnsi"/>
          <w:bCs/>
        </w:rPr>
        <w:t xml:space="preserve">CAC Chair </w:t>
      </w:r>
      <w:r>
        <w:rPr>
          <w:rFonts w:asciiTheme="minorHAnsi" w:hAnsiTheme="minorHAnsi" w:cstheme="minorHAnsi"/>
          <w:bCs/>
        </w:rPr>
        <w:t xml:space="preserve">Craig Thompson, K9CT, </w:t>
      </w:r>
      <w:r w:rsidR="00AA5D3B">
        <w:rPr>
          <w:rFonts w:asciiTheme="minorHAnsi" w:hAnsiTheme="minorHAnsi" w:cstheme="minorHAnsi"/>
          <w:bCs/>
        </w:rPr>
        <w:t xml:space="preserve">and </w:t>
      </w:r>
      <w:r>
        <w:rPr>
          <w:rFonts w:asciiTheme="minorHAnsi" w:hAnsiTheme="minorHAnsi" w:cstheme="minorHAnsi"/>
          <w:bCs/>
        </w:rPr>
        <w:t xml:space="preserve">with Director Lippert, AC0W serving as the ARRL Board Liaison. </w:t>
      </w:r>
      <w:r w:rsidR="00CE547F">
        <w:rPr>
          <w:rFonts w:asciiTheme="minorHAnsi" w:hAnsiTheme="minorHAnsi" w:cstheme="minorHAnsi"/>
          <w:bCs/>
        </w:rPr>
        <w:t>The PSC Chair c</w:t>
      </w:r>
      <w:r w:rsidR="00AA5D3B">
        <w:rPr>
          <w:rFonts w:asciiTheme="minorHAnsi" w:hAnsiTheme="minorHAnsi" w:cstheme="minorHAnsi"/>
          <w:bCs/>
        </w:rPr>
        <w:t>ontinue</w:t>
      </w:r>
      <w:r w:rsidR="00CE547F">
        <w:rPr>
          <w:rFonts w:asciiTheme="minorHAnsi" w:hAnsiTheme="minorHAnsi" w:cstheme="minorHAnsi"/>
          <w:bCs/>
        </w:rPr>
        <w:t>s</w:t>
      </w:r>
      <w:r w:rsidR="00AA5D3B">
        <w:rPr>
          <w:rFonts w:asciiTheme="minorHAnsi" w:hAnsiTheme="minorHAnsi" w:cstheme="minorHAnsi"/>
          <w:bCs/>
        </w:rPr>
        <w:t xml:space="preserve"> to be </w:t>
      </w:r>
      <w:r w:rsidR="006F0927">
        <w:rPr>
          <w:rFonts w:asciiTheme="minorHAnsi" w:hAnsiTheme="minorHAnsi" w:cstheme="minorHAnsi"/>
          <w:bCs/>
        </w:rPr>
        <w:t xml:space="preserve">happy with how the CAC is currently functioning, and the CAC e-mail reflector remains </w:t>
      </w:r>
      <w:r w:rsidR="00672FB8">
        <w:rPr>
          <w:rFonts w:asciiTheme="minorHAnsi" w:hAnsiTheme="minorHAnsi" w:cstheme="minorHAnsi"/>
          <w:bCs/>
        </w:rPr>
        <w:t xml:space="preserve">very </w:t>
      </w:r>
      <w:r w:rsidR="006F0927">
        <w:rPr>
          <w:rFonts w:asciiTheme="minorHAnsi" w:hAnsiTheme="minorHAnsi" w:cstheme="minorHAnsi"/>
          <w:bCs/>
        </w:rPr>
        <w:t>active as they discuss the issues</w:t>
      </w:r>
      <w:r w:rsidR="00672FB8">
        <w:rPr>
          <w:rFonts w:asciiTheme="minorHAnsi" w:hAnsiTheme="minorHAnsi" w:cstheme="minorHAnsi"/>
          <w:bCs/>
        </w:rPr>
        <w:t xml:space="preserve"> among themselves</w:t>
      </w:r>
      <w:r w:rsidR="006F0927">
        <w:rPr>
          <w:rFonts w:asciiTheme="minorHAnsi" w:hAnsiTheme="minorHAnsi" w:cstheme="minorHAnsi"/>
          <w:bCs/>
        </w:rPr>
        <w:t xml:space="preserve">. </w:t>
      </w:r>
      <w:r>
        <w:rPr>
          <w:rFonts w:asciiTheme="minorHAnsi" w:hAnsiTheme="minorHAnsi" w:cstheme="minorHAnsi"/>
          <w:bCs/>
        </w:rPr>
        <w:t xml:space="preserve"> </w:t>
      </w:r>
      <w:r w:rsidR="001D265D">
        <w:rPr>
          <w:rFonts w:asciiTheme="minorHAnsi" w:hAnsiTheme="minorHAnsi" w:cstheme="minorHAnsi"/>
          <w:bCs/>
        </w:rPr>
        <w:t xml:space="preserve">They continue to be very cautious regarding ARRL contest rule changes and continue to provide the PSC only </w:t>
      </w:r>
      <w:r w:rsidR="00A2529F">
        <w:rPr>
          <w:rFonts w:asciiTheme="minorHAnsi" w:hAnsiTheme="minorHAnsi" w:cstheme="minorHAnsi"/>
          <w:bCs/>
        </w:rPr>
        <w:t xml:space="preserve">their “full </w:t>
      </w:r>
      <w:r w:rsidR="001D265D">
        <w:rPr>
          <w:rFonts w:asciiTheme="minorHAnsi" w:hAnsiTheme="minorHAnsi" w:cstheme="minorHAnsi"/>
          <w:bCs/>
        </w:rPr>
        <w:t>consensus</w:t>
      </w:r>
      <w:r w:rsidR="00A2529F">
        <w:rPr>
          <w:rFonts w:asciiTheme="minorHAnsi" w:hAnsiTheme="minorHAnsi" w:cstheme="minorHAnsi"/>
          <w:bCs/>
        </w:rPr>
        <w:t>”</w:t>
      </w:r>
      <w:r w:rsidR="001D265D">
        <w:rPr>
          <w:rFonts w:asciiTheme="minorHAnsi" w:hAnsiTheme="minorHAnsi" w:cstheme="minorHAnsi"/>
          <w:bCs/>
        </w:rPr>
        <w:t xml:space="preserve"> opinions and recommendations</w:t>
      </w:r>
      <w:r w:rsidR="00CE547F">
        <w:rPr>
          <w:rFonts w:asciiTheme="minorHAnsi" w:hAnsiTheme="minorHAnsi" w:cstheme="minorHAnsi"/>
          <w:bCs/>
        </w:rPr>
        <w:t xml:space="preserve"> for consideration</w:t>
      </w:r>
      <w:r w:rsidR="001D265D">
        <w:rPr>
          <w:rFonts w:asciiTheme="minorHAnsi" w:hAnsiTheme="minorHAnsi" w:cstheme="minorHAnsi"/>
          <w:bCs/>
        </w:rPr>
        <w:t xml:space="preserve">. </w:t>
      </w:r>
    </w:p>
    <w:p w14:paraId="42AC0341" w14:textId="77777777" w:rsidR="00944FEF" w:rsidRDefault="00944FEF" w:rsidP="00710C40">
      <w:pPr>
        <w:pStyle w:val="NoSpacing"/>
        <w:rPr>
          <w:rFonts w:asciiTheme="minorHAnsi" w:hAnsiTheme="minorHAnsi" w:cstheme="minorHAnsi"/>
          <w:bCs/>
        </w:rPr>
      </w:pPr>
    </w:p>
    <w:p w14:paraId="5EE32241" w14:textId="6B7D0DE0" w:rsidR="00944FEF" w:rsidRDefault="00944FEF" w:rsidP="00710C40">
      <w:pPr>
        <w:pStyle w:val="NoSpacing"/>
        <w:rPr>
          <w:rFonts w:asciiTheme="minorHAnsi" w:hAnsiTheme="minorHAnsi" w:cstheme="minorHAnsi"/>
          <w:bCs/>
        </w:rPr>
      </w:pPr>
      <w:r>
        <w:rPr>
          <w:rFonts w:asciiTheme="minorHAnsi" w:hAnsiTheme="minorHAnsi" w:cstheme="minorHAnsi"/>
          <w:bCs/>
        </w:rPr>
        <w:t xml:space="preserve">Highlights of CAC </w:t>
      </w:r>
      <w:r w:rsidR="001D265D">
        <w:rPr>
          <w:rFonts w:asciiTheme="minorHAnsi" w:hAnsiTheme="minorHAnsi" w:cstheme="minorHAnsi"/>
          <w:bCs/>
        </w:rPr>
        <w:t xml:space="preserve">consensus </w:t>
      </w:r>
      <w:r>
        <w:rPr>
          <w:rFonts w:asciiTheme="minorHAnsi" w:hAnsiTheme="minorHAnsi" w:cstheme="minorHAnsi"/>
          <w:bCs/>
        </w:rPr>
        <w:t xml:space="preserve">activities </w:t>
      </w:r>
      <w:r w:rsidR="00F41F0B">
        <w:rPr>
          <w:rFonts w:asciiTheme="minorHAnsi" w:hAnsiTheme="minorHAnsi" w:cstheme="minorHAnsi"/>
          <w:bCs/>
        </w:rPr>
        <w:t xml:space="preserve">during this first six-month timeframe </w:t>
      </w:r>
      <w:r>
        <w:rPr>
          <w:rFonts w:asciiTheme="minorHAnsi" w:hAnsiTheme="minorHAnsi" w:cstheme="minorHAnsi"/>
          <w:bCs/>
        </w:rPr>
        <w:t xml:space="preserve">include: </w:t>
      </w:r>
    </w:p>
    <w:p w14:paraId="7DF56096" w14:textId="77777777" w:rsidR="00944FEF" w:rsidRDefault="00944FEF" w:rsidP="00710C40">
      <w:pPr>
        <w:pStyle w:val="NoSpacing"/>
        <w:rPr>
          <w:rFonts w:asciiTheme="minorHAnsi" w:hAnsiTheme="minorHAnsi" w:cstheme="minorHAnsi"/>
          <w:bCs/>
        </w:rPr>
      </w:pPr>
    </w:p>
    <w:p w14:paraId="66F48453" w14:textId="79F1612E" w:rsidR="00944FEF" w:rsidRDefault="001D265D" w:rsidP="001D265D">
      <w:pPr>
        <w:pStyle w:val="NoSpacing"/>
        <w:numPr>
          <w:ilvl w:val="0"/>
          <w:numId w:val="1"/>
        </w:numPr>
        <w:rPr>
          <w:rFonts w:asciiTheme="minorHAnsi" w:hAnsiTheme="minorHAnsi" w:cstheme="minorHAnsi"/>
          <w:bCs/>
        </w:rPr>
      </w:pPr>
      <w:r>
        <w:rPr>
          <w:rFonts w:asciiTheme="minorHAnsi" w:hAnsiTheme="minorHAnsi" w:cstheme="minorHAnsi"/>
          <w:bCs/>
        </w:rPr>
        <w:t xml:space="preserve">Adding new “limited antenna” categories to all ARRL sponsored contests. </w:t>
      </w:r>
    </w:p>
    <w:p w14:paraId="365B0624" w14:textId="4B67617C" w:rsidR="001D265D" w:rsidRDefault="001D265D" w:rsidP="001D265D">
      <w:pPr>
        <w:pStyle w:val="NoSpacing"/>
        <w:numPr>
          <w:ilvl w:val="0"/>
          <w:numId w:val="1"/>
        </w:numPr>
        <w:rPr>
          <w:rFonts w:asciiTheme="minorHAnsi" w:hAnsiTheme="minorHAnsi" w:cstheme="minorHAnsi"/>
          <w:bCs/>
        </w:rPr>
      </w:pPr>
      <w:r>
        <w:rPr>
          <w:rFonts w:asciiTheme="minorHAnsi" w:hAnsiTheme="minorHAnsi" w:cstheme="minorHAnsi"/>
          <w:bCs/>
        </w:rPr>
        <w:t xml:space="preserve">Elimination of aggregate scoring for the DX contests, originally put in place in reaction to COVID restrictions on “in-person” multi-op efforts. </w:t>
      </w:r>
    </w:p>
    <w:p w14:paraId="153CBD37" w14:textId="7BF09FBF" w:rsidR="006C1408" w:rsidRDefault="006C1408" w:rsidP="001D265D">
      <w:pPr>
        <w:pStyle w:val="NoSpacing"/>
        <w:numPr>
          <w:ilvl w:val="0"/>
          <w:numId w:val="1"/>
        </w:numPr>
        <w:rPr>
          <w:rFonts w:asciiTheme="minorHAnsi" w:hAnsiTheme="minorHAnsi" w:cstheme="minorHAnsi"/>
          <w:bCs/>
        </w:rPr>
      </w:pPr>
      <w:r>
        <w:rPr>
          <w:rFonts w:asciiTheme="minorHAnsi" w:hAnsiTheme="minorHAnsi" w:cstheme="minorHAnsi"/>
          <w:bCs/>
        </w:rPr>
        <w:t>Recreation of the “VHF Clubs Enhanced Gavel Program”, except now actual gavels are at an extra cost</w:t>
      </w:r>
      <w:r w:rsidR="009B53E7">
        <w:rPr>
          <w:rFonts w:asciiTheme="minorHAnsi" w:hAnsiTheme="minorHAnsi" w:cstheme="minorHAnsi"/>
          <w:bCs/>
        </w:rPr>
        <w:t xml:space="preserve"> option to certificates</w:t>
      </w:r>
      <w:r>
        <w:rPr>
          <w:rFonts w:asciiTheme="minorHAnsi" w:hAnsiTheme="minorHAnsi" w:cstheme="minorHAnsi"/>
          <w:bCs/>
        </w:rPr>
        <w:t>.</w:t>
      </w:r>
    </w:p>
    <w:p w14:paraId="59010278" w14:textId="77777777" w:rsidR="006C1408" w:rsidRDefault="006C1408" w:rsidP="001D265D">
      <w:pPr>
        <w:pStyle w:val="NoSpacing"/>
        <w:numPr>
          <w:ilvl w:val="0"/>
          <w:numId w:val="1"/>
        </w:numPr>
        <w:rPr>
          <w:rFonts w:asciiTheme="minorHAnsi" w:hAnsiTheme="minorHAnsi" w:cstheme="minorHAnsi"/>
          <w:bCs/>
        </w:rPr>
      </w:pPr>
      <w:r>
        <w:rPr>
          <w:rFonts w:asciiTheme="minorHAnsi" w:hAnsiTheme="minorHAnsi" w:cstheme="minorHAnsi"/>
          <w:bCs/>
        </w:rPr>
        <w:t>Implemented three rule changes for the VHF contests:</w:t>
      </w:r>
    </w:p>
    <w:p w14:paraId="11E772F1" w14:textId="5BF4D7E3" w:rsidR="006C1408" w:rsidRDefault="006C1408" w:rsidP="006C1408">
      <w:pPr>
        <w:pStyle w:val="NoSpacing"/>
        <w:numPr>
          <w:ilvl w:val="1"/>
          <w:numId w:val="1"/>
        </w:numPr>
        <w:rPr>
          <w:rFonts w:asciiTheme="minorHAnsi" w:hAnsiTheme="minorHAnsi" w:cstheme="minorHAnsi"/>
          <w:bCs/>
        </w:rPr>
      </w:pPr>
      <w:r>
        <w:rPr>
          <w:rFonts w:asciiTheme="minorHAnsi" w:hAnsiTheme="minorHAnsi" w:cstheme="minorHAnsi"/>
          <w:bCs/>
        </w:rPr>
        <w:t xml:space="preserve">Adding the 902 and 1296 </w:t>
      </w:r>
      <w:r w:rsidR="00FD1503">
        <w:rPr>
          <w:rFonts w:asciiTheme="minorHAnsi" w:hAnsiTheme="minorHAnsi" w:cstheme="minorHAnsi"/>
          <w:bCs/>
        </w:rPr>
        <w:t xml:space="preserve">MHz </w:t>
      </w:r>
      <w:r>
        <w:rPr>
          <w:rFonts w:asciiTheme="minorHAnsi" w:hAnsiTheme="minorHAnsi" w:cstheme="minorHAnsi"/>
          <w:bCs/>
        </w:rPr>
        <w:t>bands</w:t>
      </w:r>
      <w:r w:rsidR="006B4945">
        <w:rPr>
          <w:rFonts w:asciiTheme="minorHAnsi" w:hAnsiTheme="minorHAnsi" w:cstheme="minorHAnsi"/>
          <w:bCs/>
        </w:rPr>
        <w:t xml:space="preserve"> to the S</w:t>
      </w:r>
      <w:r w:rsidR="00FF4815">
        <w:rPr>
          <w:rFonts w:asciiTheme="minorHAnsi" w:hAnsiTheme="minorHAnsi" w:cstheme="minorHAnsi"/>
          <w:bCs/>
        </w:rPr>
        <w:t>ingle Operator FM (SOFM)</w:t>
      </w:r>
      <w:r w:rsidR="006B4945">
        <w:rPr>
          <w:rFonts w:asciiTheme="minorHAnsi" w:hAnsiTheme="minorHAnsi" w:cstheme="minorHAnsi"/>
          <w:bCs/>
        </w:rPr>
        <w:t xml:space="preserve"> category</w:t>
      </w:r>
    </w:p>
    <w:p w14:paraId="0AAAB08C" w14:textId="1A7BAFE4" w:rsidR="006B4945" w:rsidRDefault="00FF4815" w:rsidP="006C1408">
      <w:pPr>
        <w:pStyle w:val="NoSpacing"/>
        <w:numPr>
          <w:ilvl w:val="1"/>
          <w:numId w:val="1"/>
        </w:numPr>
        <w:rPr>
          <w:rFonts w:asciiTheme="minorHAnsi" w:hAnsiTheme="minorHAnsi" w:cstheme="minorHAnsi"/>
          <w:bCs/>
        </w:rPr>
      </w:pPr>
      <w:r>
        <w:rPr>
          <w:rFonts w:asciiTheme="minorHAnsi" w:hAnsiTheme="minorHAnsi" w:cstheme="minorHAnsi"/>
          <w:bCs/>
        </w:rPr>
        <w:t xml:space="preserve">Clarified a rule </w:t>
      </w:r>
      <w:r w:rsidR="006B4945">
        <w:rPr>
          <w:rFonts w:asciiTheme="minorHAnsi" w:hAnsiTheme="minorHAnsi" w:cstheme="minorHAnsi"/>
          <w:bCs/>
        </w:rPr>
        <w:t xml:space="preserve">to state that for a rover’s score to be included in a club’s score that the rover must have made contacts from somewhere within the club’s territory during the contest. </w:t>
      </w:r>
    </w:p>
    <w:p w14:paraId="50489B60" w14:textId="5C2314D2" w:rsidR="00331CFE" w:rsidRDefault="006B4945" w:rsidP="00E540F4">
      <w:pPr>
        <w:pStyle w:val="NoSpacing"/>
        <w:numPr>
          <w:ilvl w:val="1"/>
          <w:numId w:val="1"/>
        </w:numPr>
        <w:rPr>
          <w:rFonts w:asciiTheme="minorHAnsi" w:hAnsiTheme="minorHAnsi" w:cstheme="minorHAnsi"/>
          <w:bCs/>
        </w:rPr>
      </w:pPr>
      <w:r>
        <w:rPr>
          <w:rFonts w:asciiTheme="minorHAnsi" w:hAnsiTheme="minorHAnsi" w:cstheme="minorHAnsi"/>
          <w:bCs/>
        </w:rPr>
        <w:t>In respect to changing technologies for weak signal work, c</w:t>
      </w:r>
      <w:r w:rsidRPr="006B4945">
        <w:rPr>
          <w:rFonts w:asciiTheme="minorHAnsi" w:hAnsiTheme="minorHAnsi" w:cstheme="minorHAnsi"/>
          <w:bCs/>
        </w:rPr>
        <w:t xml:space="preserve">hanging the distance requirements </w:t>
      </w:r>
      <w:r>
        <w:rPr>
          <w:rFonts w:asciiTheme="minorHAnsi" w:hAnsiTheme="minorHAnsi" w:cstheme="minorHAnsi"/>
          <w:bCs/>
        </w:rPr>
        <w:t>for point</w:t>
      </w:r>
      <w:r w:rsidR="00475137">
        <w:rPr>
          <w:rFonts w:asciiTheme="minorHAnsi" w:hAnsiTheme="minorHAnsi" w:cstheme="minorHAnsi"/>
          <w:bCs/>
        </w:rPr>
        <w:t>-</w:t>
      </w:r>
      <w:r>
        <w:rPr>
          <w:rFonts w:asciiTheme="minorHAnsi" w:hAnsiTheme="minorHAnsi" w:cstheme="minorHAnsi"/>
          <w:bCs/>
        </w:rPr>
        <w:t>to</w:t>
      </w:r>
      <w:r w:rsidR="00475137">
        <w:rPr>
          <w:rFonts w:asciiTheme="minorHAnsi" w:hAnsiTheme="minorHAnsi" w:cstheme="minorHAnsi"/>
          <w:bCs/>
        </w:rPr>
        <w:t>-</w:t>
      </w:r>
      <w:r>
        <w:rPr>
          <w:rFonts w:asciiTheme="minorHAnsi" w:hAnsiTheme="minorHAnsi" w:cstheme="minorHAnsi"/>
          <w:bCs/>
        </w:rPr>
        <w:t xml:space="preserve">point contacts </w:t>
      </w:r>
      <w:r w:rsidRPr="006B4945">
        <w:rPr>
          <w:rFonts w:asciiTheme="minorHAnsi" w:hAnsiTheme="minorHAnsi" w:cstheme="minorHAnsi"/>
          <w:bCs/>
        </w:rPr>
        <w:t xml:space="preserve">from </w:t>
      </w:r>
      <w:r>
        <w:rPr>
          <w:rFonts w:asciiTheme="minorHAnsi" w:hAnsiTheme="minorHAnsi" w:cstheme="minorHAnsi"/>
          <w:bCs/>
        </w:rPr>
        <w:t>1 km to 5 km.</w:t>
      </w:r>
    </w:p>
    <w:p w14:paraId="5B6279C4" w14:textId="4D7B9E22" w:rsidR="00675E55" w:rsidRDefault="00675E55" w:rsidP="00675E55">
      <w:pPr>
        <w:pStyle w:val="NoSpacing"/>
        <w:numPr>
          <w:ilvl w:val="0"/>
          <w:numId w:val="1"/>
        </w:numPr>
        <w:rPr>
          <w:rFonts w:asciiTheme="minorHAnsi" w:hAnsiTheme="minorHAnsi" w:cstheme="minorHAnsi"/>
          <w:bCs/>
        </w:rPr>
      </w:pPr>
      <w:r>
        <w:rPr>
          <w:rFonts w:asciiTheme="minorHAnsi" w:hAnsiTheme="minorHAnsi" w:cstheme="minorHAnsi"/>
          <w:bCs/>
        </w:rPr>
        <w:t xml:space="preserve">Implementation of “distance based” scoring for the </w:t>
      </w:r>
      <w:r w:rsidRPr="00675E55">
        <w:rPr>
          <w:rFonts w:asciiTheme="minorHAnsi" w:hAnsiTheme="minorHAnsi" w:cstheme="minorHAnsi"/>
          <w:bCs/>
          <w:i/>
          <w:iCs/>
        </w:rPr>
        <w:t>ARRL 10 GHz and Up</w:t>
      </w:r>
      <w:r>
        <w:rPr>
          <w:rFonts w:asciiTheme="minorHAnsi" w:hAnsiTheme="minorHAnsi" w:cstheme="minorHAnsi"/>
          <w:bCs/>
        </w:rPr>
        <w:t xml:space="preserve"> contest</w:t>
      </w:r>
      <w:r w:rsidR="00F61B31">
        <w:rPr>
          <w:rFonts w:asciiTheme="minorHAnsi" w:hAnsiTheme="minorHAnsi" w:cstheme="minorHAnsi"/>
          <w:bCs/>
        </w:rPr>
        <w:t>.</w:t>
      </w:r>
    </w:p>
    <w:p w14:paraId="463E4363" w14:textId="62D07A75" w:rsidR="006B4945" w:rsidRPr="006B4945" w:rsidRDefault="006B4945" w:rsidP="006B4945">
      <w:pPr>
        <w:pStyle w:val="NoSpacing"/>
        <w:rPr>
          <w:rFonts w:asciiTheme="minorHAnsi" w:hAnsiTheme="minorHAnsi" w:cstheme="minorHAnsi"/>
          <w:bCs/>
        </w:rPr>
      </w:pPr>
    </w:p>
    <w:p w14:paraId="4987E495" w14:textId="62E32370" w:rsidR="00331CFE" w:rsidRPr="00193BF8" w:rsidRDefault="00331CFE" w:rsidP="00710C40">
      <w:pPr>
        <w:pStyle w:val="NoSpacing"/>
        <w:rPr>
          <w:rFonts w:asciiTheme="minorHAnsi" w:hAnsiTheme="minorHAnsi" w:cstheme="minorHAnsi"/>
          <w:bCs/>
        </w:rPr>
      </w:pPr>
      <w:bookmarkStart w:id="0" w:name="_Hlk140704652"/>
      <w:r>
        <w:rPr>
          <w:rFonts w:asciiTheme="minorHAnsi" w:hAnsiTheme="minorHAnsi" w:cstheme="minorHAnsi"/>
          <w:bCs/>
        </w:rPr>
        <w:t>It is recommended</w:t>
      </w:r>
      <w:r w:rsidR="00EE3918">
        <w:rPr>
          <w:rFonts w:asciiTheme="minorHAnsi" w:hAnsiTheme="minorHAnsi" w:cstheme="minorHAnsi"/>
          <w:bCs/>
        </w:rPr>
        <w:t xml:space="preserve"> for</w:t>
      </w:r>
      <w:r>
        <w:rPr>
          <w:rFonts w:asciiTheme="minorHAnsi" w:hAnsiTheme="minorHAnsi" w:cstheme="minorHAnsi"/>
          <w:bCs/>
        </w:rPr>
        <w:t xml:space="preserve"> further information on CAC </w:t>
      </w:r>
      <w:r w:rsidR="00114A8B">
        <w:rPr>
          <w:rFonts w:asciiTheme="minorHAnsi" w:hAnsiTheme="minorHAnsi" w:cstheme="minorHAnsi"/>
          <w:bCs/>
        </w:rPr>
        <w:t xml:space="preserve">current </w:t>
      </w:r>
      <w:r>
        <w:rPr>
          <w:rFonts w:asciiTheme="minorHAnsi" w:hAnsiTheme="minorHAnsi" w:cstheme="minorHAnsi"/>
          <w:bCs/>
        </w:rPr>
        <w:t>activities</w:t>
      </w:r>
      <w:r w:rsidR="00114A8B">
        <w:rPr>
          <w:rFonts w:asciiTheme="minorHAnsi" w:hAnsiTheme="minorHAnsi" w:cstheme="minorHAnsi"/>
          <w:bCs/>
        </w:rPr>
        <w:t>,</w:t>
      </w:r>
      <w:r>
        <w:rPr>
          <w:rFonts w:asciiTheme="minorHAnsi" w:hAnsiTheme="minorHAnsi" w:cstheme="minorHAnsi"/>
          <w:bCs/>
        </w:rPr>
        <w:t xml:space="preserve"> please reference </w:t>
      </w:r>
      <w:r w:rsidR="00F41F0B">
        <w:rPr>
          <w:rFonts w:asciiTheme="minorHAnsi" w:hAnsiTheme="minorHAnsi" w:cstheme="minorHAnsi"/>
          <w:bCs/>
        </w:rPr>
        <w:t xml:space="preserve">the </w:t>
      </w:r>
      <w:r w:rsidR="00102A75">
        <w:rPr>
          <w:rFonts w:asciiTheme="minorHAnsi" w:hAnsiTheme="minorHAnsi" w:cstheme="minorHAnsi"/>
          <w:bCs/>
        </w:rPr>
        <w:t>J</w:t>
      </w:r>
      <w:r w:rsidR="00475137">
        <w:rPr>
          <w:rFonts w:asciiTheme="minorHAnsi" w:hAnsiTheme="minorHAnsi" w:cstheme="minorHAnsi"/>
          <w:bCs/>
        </w:rPr>
        <w:t xml:space="preserve">uly </w:t>
      </w:r>
      <w:r w:rsidR="005F7C62">
        <w:rPr>
          <w:rFonts w:asciiTheme="minorHAnsi" w:hAnsiTheme="minorHAnsi" w:cstheme="minorHAnsi"/>
          <w:bCs/>
        </w:rPr>
        <w:t xml:space="preserve">2023 </w:t>
      </w:r>
      <w:r>
        <w:rPr>
          <w:rFonts w:asciiTheme="minorHAnsi" w:hAnsiTheme="minorHAnsi" w:cstheme="minorHAnsi"/>
          <w:bCs/>
        </w:rPr>
        <w:t xml:space="preserve">Board </w:t>
      </w:r>
      <w:r w:rsidR="00102A75">
        <w:rPr>
          <w:rFonts w:asciiTheme="minorHAnsi" w:hAnsiTheme="minorHAnsi" w:cstheme="minorHAnsi"/>
          <w:bCs/>
        </w:rPr>
        <w:t xml:space="preserve">meeting </w:t>
      </w:r>
      <w:r>
        <w:rPr>
          <w:rFonts w:asciiTheme="minorHAnsi" w:hAnsiTheme="minorHAnsi" w:cstheme="minorHAnsi"/>
          <w:bCs/>
        </w:rPr>
        <w:t>Document #22, “</w:t>
      </w:r>
      <w:r w:rsidRPr="00331CFE">
        <w:rPr>
          <w:rFonts w:asciiTheme="minorHAnsi" w:hAnsiTheme="minorHAnsi" w:cstheme="minorHAnsi"/>
          <w:bCs/>
          <w:i/>
          <w:iCs/>
        </w:rPr>
        <w:t>Contest Advisory Committee Semi-Annual Report</w:t>
      </w:r>
      <w:r>
        <w:rPr>
          <w:rFonts w:asciiTheme="minorHAnsi" w:hAnsiTheme="minorHAnsi" w:cstheme="minorHAnsi"/>
          <w:bCs/>
        </w:rPr>
        <w:t>”</w:t>
      </w:r>
      <w:r w:rsidR="00241B36">
        <w:rPr>
          <w:rFonts w:asciiTheme="minorHAnsi" w:hAnsiTheme="minorHAnsi" w:cstheme="minorHAnsi"/>
          <w:bCs/>
        </w:rPr>
        <w:t>.</w:t>
      </w:r>
    </w:p>
    <w:bookmarkEnd w:id="0"/>
    <w:p w14:paraId="0DE4A181" w14:textId="77497BF9" w:rsidR="00114A8B" w:rsidRDefault="00451DFD" w:rsidP="00710C40">
      <w:pPr>
        <w:pStyle w:val="NoSpacing"/>
        <w:rPr>
          <w:rFonts w:asciiTheme="minorHAnsi" w:hAnsiTheme="minorHAnsi" w:cstheme="minorHAnsi"/>
          <w:b/>
        </w:rPr>
      </w:pPr>
      <w:r>
        <w:rPr>
          <w:rFonts w:asciiTheme="minorHAnsi" w:hAnsiTheme="minorHAnsi" w:cstheme="minorHAnsi"/>
        </w:rPr>
        <w:br/>
      </w:r>
      <w:r w:rsidR="00B26F37">
        <w:rPr>
          <w:rFonts w:asciiTheme="minorHAnsi" w:hAnsiTheme="minorHAnsi" w:cstheme="minorHAnsi"/>
          <w:b/>
        </w:rPr>
        <w:t>Field Day</w:t>
      </w:r>
      <w:r w:rsidR="006F31D0">
        <w:rPr>
          <w:rFonts w:asciiTheme="minorHAnsi" w:hAnsiTheme="minorHAnsi" w:cstheme="minorHAnsi"/>
          <w:b/>
        </w:rPr>
        <w:t xml:space="preserve">: </w:t>
      </w:r>
    </w:p>
    <w:p w14:paraId="45D862F0" w14:textId="79D5B656" w:rsidR="00944FEF" w:rsidRDefault="00944FEF" w:rsidP="00710C40">
      <w:pPr>
        <w:pStyle w:val="NoSpacing"/>
        <w:rPr>
          <w:rFonts w:asciiTheme="minorHAnsi" w:hAnsiTheme="minorHAnsi" w:cstheme="minorHAnsi"/>
          <w:bCs/>
        </w:rPr>
      </w:pPr>
      <w:r>
        <w:rPr>
          <w:rFonts w:asciiTheme="minorHAnsi" w:hAnsiTheme="minorHAnsi" w:cstheme="minorHAnsi"/>
          <w:bCs/>
        </w:rPr>
        <w:t xml:space="preserve">In the </w:t>
      </w:r>
      <w:r w:rsidR="006B4945">
        <w:rPr>
          <w:rFonts w:asciiTheme="minorHAnsi" w:hAnsiTheme="minorHAnsi" w:cstheme="minorHAnsi"/>
          <w:bCs/>
        </w:rPr>
        <w:t xml:space="preserve">January 2023 PSC meeting decisions were finalized for </w:t>
      </w:r>
      <w:r w:rsidR="00526684">
        <w:rPr>
          <w:rFonts w:asciiTheme="minorHAnsi" w:hAnsiTheme="minorHAnsi" w:cstheme="minorHAnsi"/>
          <w:bCs/>
        </w:rPr>
        <w:t xml:space="preserve">what </w:t>
      </w:r>
      <w:r w:rsidR="006B4945">
        <w:rPr>
          <w:rFonts w:asciiTheme="minorHAnsi" w:hAnsiTheme="minorHAnsi" w:cstheme="minorHAnsi"/>
          <w:bCs/>
        </w:rPr>
        <w:t xml:space="preserve">ARRL Field Day </w:t>
      </w:r>
      <w:r w:rsidR="00C93E76">
        <w:rPr>
          <w:rFonts w:asciiTheme="minorHAnsi" w:hAnsiTheme="minorHAnsi" w:cstheme="minorHAnsi"/>
          <w:bCs/>
        </w:rPr>
        <w:t xml:space="preserve">rules </w:t>
      </w:r>
      <w:r w:rsidR="006B4945">
        <w:rPr>
          <w:rFonts w:asciiTheme="minorHAnsi" w:hAnsiTheme="minorHAnsi" w:cstheme="minorHAnsi"/>
          <w:bCs/>
        </w:rPr>
        <w:t>would look</w:t>
      </w:r>
      <w:r w:rsidR="00C72194">
        <w:rPr>
          <w:rFonts w:asciiTheme="minorHAnsi" w:hAnsiTheme="minorHAnsi" w:cstheme="minorHAnsi"/>
          <w:bCs/>
        </w:rPr>
        <w:t xml:space="preserve"> </w:t>
      </w:r>
      <w:r w:rsidR="00C93E76">
        <w:rPr>
          <w:rFonts w:asciiTheme="minorHAnsi" w:hAnsiTheme="minorHAnsi" w:cstheme="minorHAnsi"/>
          <w:bCs/>
        </w:rPr>
        <w:t xml:space="preserve">like </w:t>
      </w:r>
      <w:r w:rsidR="00C72194">
        <w:rPr>
          <w:rFonts w:asciiTheme="minorHAnsi" w:hAnsiTheme="minorHAnsi" w:cstheme="minorHAnsi"/>
          <w:bCs/>
        </w:rPr>
        <w:t>for the year</w:t>
      </w:r>
      <w:r w:rsidR="006B4945">
        <w:rPr>
          <w:rFonts w:asciiTheme="minorHAnsi" w:hAnsiTheme="minorHAnsi" w:cstheme="minorHAnsi"/>
          <w:bCs/>
        </w:rPr>
        <w:t xml:space="preserve">. The first step of this process was </w:t>
      </w:r>
      <w:r w:rsidR="00C93E76">
        <w:rPr>
          <w:rFonts w:asciiTheme="minorHAnsi" w:hAnsiTheme="minorHAnsi" w:cstheme="minorHAnsi"/>
          <w:bCs/>
        </w:rPr>
        <w:t xml:space="preserve">for the PSC to come to a consensus regarding our </w:t>
      </w:r>
      <w:r w:rsidR="006B4945">
        <w:rPr>
          <w:rFonts w:asciiTheme="minorHAnsi" w:hAnsiTheme="minorHAnsi" w:cstheme="minorHAnsi"/>
          <w:bCs/>
        </w:rPr>
        <w:t xml:space="preserve">position on </w:t>
      </w:r>
      <w:r w:rsidR="00C93E76">
        <w:rPr>
          <w:rFonts w:asciiTheme="minorHAnsi" w:hAnsiTheme="minorHAnsi" w:cstheme="minorHAnsi"/>
          <w:bCs/>
        </w:rPr>
        <w:t xml:space="preserve">defining </w:t>
      </w:r>
      <w:r w:rsidR="00FC6BDB">
        <w:rPr>
          <w:rFonts w:asciiTheme="minorHAnsi" w:hAnsiTheme="minorHAnsi" w:cstheme="minorHAnsi"/>
          <w:bCs/>
        </w:rPr>
        <w:t xml:space="preserve">what </w:t>
      </w:r>
      <w:r w:rsidR="00C93E76">
        <w:rPr>
          <w:rFonts w:asciiTheme="minorHAnsi" w:hAnsiTheme="minorHAnsi" w:cstheme="minorHAnsi"/>
          <w:bCs/>
        </w:rPr>
        <w:t>“</w:t>
      </w:r>
      <w:r w:rsidR="006B4945">
        <w:rPr>
          <w:rFonts w:asciiTheme="minorHAnsi" w:hAnsiTheme="minorHAnsi" w:cstheme="minorHAnsi"/>
          <w:bCs/>
        </w:rPr>
        <w:t>Field Day</w:t>
      </w:r>
      <w:r w:rsidR="00C93E76">
        <w:rPr>
          <w:rFonts w:asciiTheme="minorHAnsi" w:hAnsiTheme="minorHAnsi" w:cstheme="minorHAnsi"/>
          <w:bCs/>
        </w:rPr>
        <w:t>”</w:t>
      </w:r>
      <w:r w:rsidR="00FC6BDB">
        <w:rPr>
          <w:rFonts w:asciiTheme="minorHAnsi" w:hAnsiTheme="minorHAnsi" w:cstheme="minorHAnsi"/>
          <w:bCs/>
        </w:rPr>
        <w:t xml:space="preserve"> is</w:t>
      </w:r>
      <w:r w:rsidR="006B4945">
        <w:rPr>
          <w:rFonts w:asciiTheme="minorHAnsi" w:hAnsiTheme="minorHAnsi" w:cstheme="minorHAnsi"/>
          <w:bCs/>
        </w:rPr>
        <w:t xml:space="preserve">: “Field Day is whatever you want it to be. It can be a </w:t>
      </w:r>
      <w:r w:rsidR="00A96F94">
        <w:rPr>
          <w:rFonts w:asciiTheme="minorHAnsi" w:hAnsiTheme="minorHAnsi" w:cstheme="minorHAnsi"/>
          <w:bCs/>
        </w:rPr>
        <w:t xml:space="preserve">serious </w:t>
      </w:r>
      <w:r w:rsidR="006B4945">
        <w:rPr>
          <w:rFonts w:asciiTheme="minorHAnsi" w:hAnsiTheme="minorHAnsi" w:cstheme="minorHAnsi"/>
          <w:bCs/>
        </w:rPr>
        <w:t>contest, a</w:t>
      </w:r>
      <w:r w:rsidR="00A96F94">
        <w:rPr>
          <w:rFonts w:asciiTheme="minorHAnsi" w:hAnsiTheme="minorHAnsi" w:cstheme="minorHAnsi"/>
          <w:bCs/>
        </w:rPr>
        <w:t xml:space="preserve"> casual </w:t>
      </w:r>
      <w:r w:rsidR="006B4945">
        <w:rPr>
          <w:rFonts w:asciiTheme="minorHAnsi" w:hAnsiTheme="minorHAnsi" w:cstheme="minorHAnsi"/>
          <w:bCs/>
        </w:rPr>
        <w:t xml:space="preserve">operating event, </w:t>
      </w:r>
      <w:r w:rsidR="00A96F94">
        <w:rPr>
          <w:rFonts w:asciiTheme="minorHAnsi" w:hAnsiTheme="minorHAnsi" w:cstheme="minorHAnsi"/>
          <w:bCs/>
        </w:rPr>
        <w:t xml:space="preserve">mostly </w:t>
      </w:r>
      <w:r w:rsidR="006B4945">
        <w:rPr>
          <w:rFonts w:asciiTheme="minorHAnsi" w:hAnsiTheme="minorHAnsi" w:cstheme="minorHAnsi"/>
          <w:bCs/>
        </w:rPr>
        <w:t>a club social event, or an emcomm</w:t>
      </w:r>
      <w:r w:rsidR="00B27548">
        <w:rPr>
          <w:rFonts w:asciiTheme="minorHAnsi" w:hAnsiTheme="minorHAnsi" w:cstheme="minorHAnsi"/>
          <w:bCs/>
        </w:rPr>
        <w:t xml:space="preserve"> </w:t>
      </w:r>
      <w:r w:rsidR="006B4945">
        <w:rPr>
          <w:rFonts w:asciiTheme="minorHAnsi" w:hAnsiTheme="minorHAnsi" w:cstheme="minorHAnsi"/>
          <w:bCs/>
        </w:rPr>
        <w:t>exercise</w:t>
      </w:r>
      <w:r w:rsidR="00A96F94">
        <w:rPr>
          <w:rFonts w:asciiTheme="minorHAnsi" w:hAnsiTheme="minorHAnsi" w:cstheme="minorHAnsi"/>
          <w:bCs/>
        </w:rPr>
        <w:t>.</w:t>
      </w:r>
      <w:r w:rsidR="00FC6BDB">
        <w:rPr>
          <w:rFonts w:asciiTheme="minorHAnsi" w:hAnsiTheme="minorHAnsi" w:cstheme="minorHAnsi"/>
          <w:bCs/>
        </w:rPr>
        <w:t>”</w:t>
      </w:r>
      <w:r w:rsidR="00A96F94">
        <w:rPr>
          <w:rFonts w:asciiTheme="minorHAnsi" w:hAnsiTheme="minorHAnsi" w:cstheme="minorHAnsi"/>
          <w:bCs/>
        </w:rPr>
        <w:t xml:space="preserve"> We also tried </w:t>
      </w:r>
      <w:r w:rsidR="00763EC5">
        <w:rPr>
          <w:rFonts w:asciiTheme="minorHAnsi" w:hAnsiTheme="minorHAnsi" w:cstheme="minorHAnsi"/>
          <w:bCs/>
        </w:rPr>
        <w:t xml:space="preserve">to </w:t>
      </w:r>
      <w:r w:rsidR="00A96F94">
        <w:rPr>
          <w:rFonts w:asciiTheme="minorHAnsi" w:hAnsiTheme="minorHAnsi" w:cstheme="minorHAnsi"/>
          <w:bCs/>
        </w:rPr>
        <w:t xml:space="preserve">ensure FD inclusivity for those whose health or life circumstances </w:t>
      </w:r>
      <w:r w:rsidR="00C72194">
        <w:rPr>
          <w:rFonts w:asciiTheme="minorHAnsi" w:hAnsiTheme="minorHAnsi" w:cstheme="minorHAnsi"/>
          <w:bCs/>
        </w:rPr>
        <w:t xml:space="preserve">keep them from participating in </w:t>
      </w:r>
      <w:r w:rsidR="00F74B89">
        <w:rPr>
          <w:rFonts w:asciiTheme="minorHAnsi" w:hAnsiTheme="minorHAnsi" w:cstheme="minorHAnsi"/>
          <w:bCs/>
        </w:rPr>
        <w:t xml:space="preserve">their </w:t>
      </w:r>
      <w:r w:rsidR="00C72194">
        <w:rPr>
          <w:rFonts w:asciiTheme="minorHAnsi" w:hAnsiTheme="minorHAnsi" w:cstheme="minorHAnsi"/>
          <w:bCs/>
        </w:rPr>
        <w:t xml:space="preserve">club’s </w:t>
      </w:r>
      <w:r w:rsidR="00F54D53">
        <w:rPr>
          <w:rFonts w:asciiTheme="minorHAnsi" w:hAnsiTheme="minorHAnsi" w:cstheme="minorHAnsi"/>
          <w:bCs/>
        </w:rPr>
        <w:lastRenderedPageBreak/>
        <w:t>effort</w:t>
      </w:r>
      <w:r w:rsidR="00895274">
        <w:rPr>
          <w:rFonts w:asciiTheme="minorHAnsi" w:hAnsiTheme="minorHAnsi" w:cstheme="minorHAnsi"/>
          <w:bCs/>
        </w:rPr>
        <w:t>s</w:t>
      </w:r>
      <w:r w:rsidR="00763EC5">
        <w:rPr>
          <w:rFonts w:asciiTheme="minorHAnsi" w:hAnsiTheme="minorHAnsi" w:cstheme="minorHAnsi"/>
          <w:bCs/>
        </w:rPr>
        <w:t xml:space="preserve"> </w:t>
      </w:r>
      <w:r w:rsidR="00C93E76">
        <w:rPr>
          <w:rFonts w:asciiTheme="minorHAnsi" w:hAnsiTheme="minorHAnsi" w:cstheme="minorHAnsi"/>
          <w:bCs/>
        </w:rPr>
        <w:t xml:space="preserve">located </w:t>
      </w:r>
      <w:r w:rsidR="00514E25">
        <w:rPr>
          <w:rFonts w:asciiTheme="minorHAnsi" w:hAnsiTheme="minorHAnsi" w:cstheme="minorHAnsi"/>
          <w:bCs/>
        </w:rPr>
        <w:t xml:space="preserve">out </w:t>
      </w:r>
      <w:r w:rsidR="00F54D53">
        <w:rPr>
          <w:rFonts w:asciiTheme="minorHAnsi" w:hAnsiTheme="minorHAnsi" w:cstheme="minorHAnsi"/>
          <w:bCs/>
        </w:rPr>
        <w:t>“in the field”</w:t>
      </w:r>
      <w:r w:rsidR="00F74B89">
        <w:rPr>
          <w:rFonts w:asciiTheme="minorHAnsi" w:hAnsiTheme="minorHAnsi" w:cstheme="minorHAnsi"/>
          <w:bCs/>
        </w:rPr>
        <w:t>, or just cannot get out of the house for FD</w:t>
      </w:r>
      <w:r w:rsidR="00A95893">
        <w:rPr>
          <w:rFonts w:asciiTheme="minorHAnsi" w:hAnsiTheme="minorHAnsi" w:cstheme="minorHAnsi"/>
          <w:bCs/>
        </w:rPr>
        <w:t xml:space="preserve"> but still want to have meaningful participation</w:t>
      </w:r>
      <w:r w:rsidR="00F54D53">
        <w:rPr>
          <w:rFonts w:asciiTheme="minorHAnsi" w:hAnsiTheme="minorHAnsi" w:cstheme="minorHAnsi"/>
          <w:bCs/>
        </w:rPr>
        <w:t xml:space="preserve">. </w:t>
      </w:r>
      <w:r w:rsidR="00A96F94">
        <w:rPr>
          <w:rFonts w:asciiTheme="minorHAnsi" w:hAnsiTheme="minorHAnsi" w:cstheme="minorHAnsi"/>
          <w:bCs/>
        </w:rPr>
        <w:t xml:space="preserve">Those mantras drove PSC FD decisions for 2023: </w:t>
      </w:r>
      <w:r w:rsidR="006B4945">
        <w:rPr>
          <w:rFonts w:asciiTheme="minorHAnsi" w:hAnsiTheme="minorHAnsi" w:cstheme="minorHAnsi"/>
          <w:bCs/>
        </w:rPr>
        <w:br/>
      </w:r>
    </w:p>
    <w:p w14:paraId="3540D371" w14:textId="4E852913" w:rsidR="006B4945" w:rsidRDefault="006B4945" w:rsidP="006B4945">
      <w:pPr>
        <w:pStyle w:val="NoSpacing"/>
        <w:numPr>
          <w:ilvl w:val="0"/>
          <w:numId w:val="2"/>
        </w:numPr>
        <w:rPr>
          <w:rFonts w:asciiTheme="minorHAnsi" w:hAnsiTheme="minorHAnsi" w:cstheme="minorHAnsi"/>
          <w:bCs/>
        </w:rPr>
      </w:pPr>
      <w:r>
        <w:rPr>
          <w:rFonts w:asciiTheme="minorHAnsi" w:hAnsiTheme="minorHAnsi" w:cstheme="minorHAnsi"/>
          <w:bCs/>
        </w:rPr>
        <w:t xml:space="preserve">Keep </w:t>
      </w:r>
      <w:r w:rsidR="00A96F94">
        <w:rPr>
          <w:rFonts w:asciiTheme="minorHAnsi" w:hAnsiTheme="minorHAnsi" w:cstheme="minorHAnsi"/>
          <w:bCs/>
        </w:rPr>
        <w:t xml:space="preserve">“aggregate scoring”, where club members that cannot physically </w:t>
      </w:r>
      <w:r w:rsidR="00C93E76">
        <w:rPr>
          <w:rFonts w:asciiTheme="minorHAnsi" w:hAnsiTheme="minorHAnsi" w:cstheme="minorHAnsi"/>
          <w:bCs/>
        </w:rPr>
        <w:t xml:space="preserve">assist </w:t>
      </w:r>
      <w:r w:rsidR="00A96F94">
        <w:rPr>
          <w:rFonts w:asciiTheme="minorHAnsi" w:hAnsiTheme="minorHAnsi" w:cstheme="minorHAnsi"/>
          <w:bCs/>
        </w:rPr>
        <w:t xml:space="preserve">a club participating in an actual FD effort “in the field” </w:t>
      </w:r>
      <w:r w:rsidR="00C93E76">
        <w:rPr>
          <w:rFonts w:asciiTheme="minorHAnsi" w:hAnsiTheme="minorHAnsi" w:cstheme="minorHAnsi"/>
          <w:bCs/>
        </w:rPr>
        <w:t xml:space="preserve">can </w:t>
      </w:r>
      <w:r w:rsidR="00A96F94">
        <w:rPr>
          <w:rFonts w:asciiTheme="minorHAnsi" w:hAnsiTheme="minorHAnsi" w:cstheme="minorHAnsi"/>
          <w:bCs/>
        </w:rPr>
        <w:t>add their home station</w:t>
      </w:r>
      <w:r w:rsidR="00C93E76">
        <w:rPr>
          <w:rFonts w:asciiTheme="minorHAnsi" w:hAnsiTheme="minorHAnsi" w:cstheme="minorHAnsi"/>
          <w:bCs/>
        </w:rPr>
        <w:t>’</w:t>
      </w:r>
      <w:r w:rsidR="00A96F94">
        <w:rPr>
          <w:rFonts w:asciiTheme="minorHAnsi" w:hAnsiTheme="minorHAnsi" w:cstheme="minorHAnsi"/>
          <w:bCs/>
        </w:rPr>
        <w:t>s scores to a club score.</w:t>
      </w:r>
      <w:r w:rsidR="00C93E76">
        <w:rPr>
          <w:rFonts w:asciiTheme="minorHAnsi" w:hAnsiTheme="minorHAnsi" w:cstheme="minorHAnsi"/>
          <w:bCs/>
        </w:rPr>
        <w:t xml:space="preserve"> </w:t>
      </w:r>
      <w:r w:rsidR="00A96F94">
        <w:rPr>
          <w:rFonts w:asciiTheme="minorHAnsi" w:hAnsiTheme="minorHAnsi" w:cstheme="minorHAnsi"/>
          <w:bCs/>
        </w:rPr>
        <w:t xml:space="preserve"> </w:t>
      </w:r>
    </w:p>
    <w:p w14:paraId="54EF4DC4" w14:textId="28544AD7" w:rsidR="00DC5764" w:rsidRDefault="00C72194" w:rsidP="006B4945">
      <w:pPr>
        <w:pStyle w:val="NoSpacing"/>
        <w:numPr>
          <w:ilvl w:val="0"/>
          <w:numId w:val="2"/>
        </w:numPr>
        <w:rPr>
          <w:rFonts w:asciiTheme="minorHAnsi" w:hAnsiTheme="minorHAnsi" w:cstheme="minorHAnsi"/>
          <w:bCs/>
        </w:rPr>
      </w:pPr>
      <w:r>
        <w:rPr>
          <w:rFonts w:asciiTheme="minorHAnsi" w:hAnsiTheme="minorHAnsi" w:cstheme="minorHAnsi"/>
          <w:bCs/>
        </w:rPr>
        <w:t>A flattening of the mode point scoring to two points per QSO at the Low Power level for all modes: CW, Phone and Digital.</w:t>
      </w:r>
      <w:r w:rsidR="00DC5764">
        <w:rPr>
          <w:rFonts w:asciiTheme="minorHAnsi" w:hAnsiTheme="minorHAnsi" w:cstheme="minorHAnsi"/>
          <w:bCs/>
        </w:rPr>
        <w:t xml:space="preserve"> There are now more CW contacts made </w:t>
      </w:r>
      <w:r w:rsidR="00C221D0">
        <w:rPr>
          <w:rFonts w:asciiTheme="minorHAnsi" w:hAnsiTheme="minorHAnsi" w:cstheme="minorHAnsi"/>
          <w:bCs/>
        </w:rPr>
        <w:t xml:space="preserve">during FD </w:t>
      </w:r>
      <w:r w:rsidR="00DC5764">
        <w:rPr>
          <w:rFonts w:asciiTheme="minorHAnsi" w:hAnsiTheme="minorHAnsi" w:cstheme="minorHAnsi"/>
          <w:bCs/>
        </w:rPr>
        <w:t xml:space="preserve">than SSB or digital modes, and digital </w:t>
      </w:r>
      <w:r w:rsidR="00931AF6">
        <w:rPr>
          <w:rFonts w:asciiTheme="minorHAnsi" w:hAnsiTheme="minorHAnsi" w:cstheme="minorHAnsi"/>
          <w:bCs/>
        </w:rPr>
        <w:t xml:space="preserve">activity </w:t>
      </w:r>
      <w:r w:rsidR="00DC5764">
        <w:rPr>
          <w:rFonts w:asciiTheme="minorHAnsi" w:hAnsiTheme="minorHAnsi" w:cstheme="minorHAnsi"/>
          <w:bCs/>
        </w:rPr>
        <w:t>has dramatically increased</w:t>
      </w:r>
      <w:r w:rsidR="00931AF6">
        <w:rPr>
          <w:rFonts w:asciiTheme="minorHAnsi" w:hAnsiTheme="minorHAnsi" w:cstheme="minorHAnsi"/>
          <w:bCs/>
        </w:rPr>
        <w:t xml:space="preserve"> with the advent of FT8</w:t>
      </w:r>
      <w:r w:rsidR="00DC5764">
        <w:rPr>
          <w:rFonts w:asciiTheme="minorHAnsi" w:hAnsiTheme="minorHAnsi" w:cstheme="minorHAnsi"/>
          <w:bCs/>
        </w:rPr>
        <w:t xml:space="preserve">. </w:t>
      </w:r>
      <w:r w:rsidR="00C221D0">
        <w:rPr>
          <w:rFonts w:asciiTheme="minorHAnsi" w:hAnsiTheme="minorHAnsi" w:cstheme="minorHAnsi"/>
          <w:bCs/>
        </w:rPr>
        <w:t>Due to the above, it was thought by the committee that t</w:t>
      </w:r>
      <w:r w:rsidR="00DC5764">
        <w:rPr>
          <w:rFonts w:asciiTheme="minorHAnsi" w:hAnsiTheme="minorHAnsi" w:cstheme="minorHAnsi"/>
          <w:bCs/>
        </w:rPr>
        <w:t>he original purpose of enhancing scoring for FD CW and digital mode</w:t>
      </w:r>
      <w:r w:rsidR="00931AF6">
        <w:rPr>
          <w:rFonts w:asciiTheme="minorHAnsi" w:hAnsiTheme="minorHAnsi" w:cstheme="minorHAnsi"/>
          <w:bCs/>
        </w:rPr>
        <w:t xml:space="preserve"> contacts</w:t>
      </w:r>
      <w:r w:rsidR="00DC5764">
        <w:rPr>
          <w:rFonts w:asciiTheme="minorHAnsi" w:hAnsiTheme="minorHAnsi" w:cstheme="minorHAnsi"/>
          <w:bCs/>
        </w:rPr>
        <w:t xml:space="preserve"> as enacted in 1974 no longer appl</w:t>
      </w:r>
      <w:r w:rsidR="00931AF6">
        <w:rPr>
          <w:rFonts w:asciiTheme="minorHAnsi" w:hAnsiTheme="minorHAnsi" w:cstheme="minorHAnsi"/>
          <w:bCs/>
        </w:rPr>
        <w:t>ies</w:t>
      </w:r>
      <w:r w:rsidR="00DC5764">
        <w:rPr>
          <w:rFonts w:asciiTheme="minorHAnsi" w:hAnsiTheme="minorHAnsi" w:cstheme="minorHAnsi"/>
          <w:bCs/>
        </w:rPr>
        <w:t xml:space="preserve">. </w:t>
      </w:r>
      <w:r w:rsidR="00931AF6">
        <w:rPr>
          <w:rFonts w:asciiTheme="minorHAnsi" w:hAnsiTheme="minorHAnsi" w:cstheme="minorHAnsi"/>
          <w:bCs/>
        </w:rPr>
        <w:t xml:space="preserve"> (Put into place to keep “SSB from taking over FD”) as published in QST.</w:t>
      </w:r>
      <w:r w:rsidR="00826713">
        <w:rPr>
          <w:rFonts w:asciiTheme="minorHAnsi" w:hAnsiTheme="minorHAnsi" w:cstheme="minorHAnsi"/>
          <w:bCs/>
        </w:rPr>
        <w:t xml:space="preserve"> </w:t>
      </w:r>
      <w:r w:rsidR="00C221D0">
        <w:rPr>
          <w:rFonts w:asciiTheme="minorHAnsi" w:hAnsiTheme="minorHAnsi" w:cstheme="minorHAnsi"/>
          <w:bCs/>
        </w:rPr>
        <w:t xml:space="preserve">The thought also was that flattening out the scoring might drive some off FT8, and back to SSB. </w:t>
      </w:r>
      <w:r w:rsidR="00096191">
        <w:rPr>
          <w:rFonts w:asciiTheme="minorHAnsi" w:hAnsiTheme="minorHAnsi" w:cstheme="minorHAnsi"/>
          <w:bCs/>
        </w:rPr>
        <w:br/>
      </w:r>
      <w:r w:rsidR="00826713">
        <w:rPr>
          <w:rFonts w:asciiTheme="minorHAnsi" w:hAnsiTheme="minorHAnsi" w:cstheme="minorHAnsi"/>
          <w:bCs/>
        </w:rPr>
        <w:br/>
        <w:t>(</w:t>
      </w:r>
      <w:r w:rsidR="00826713" w:rsidRPr="00826713">
        <w:rPr>
          <w:rFonts w:asciiTheme="minorHAnsi" w:hAnsiTheme="minorHAnsi" w:cstheme="minorHAnsi"/>
          <w:b/>
        </w:rPr>
        <w:t xml:space="preserve">Note that </w:t>
      </w:r>
      <w:r w:rsidR="00826713">
        <w:rPr>
          <w:rFonts w:asciiTheme="minorHAnsi" w:hAnsiTheme="minorHAnsi" w:cstheme="minorHAnsi"/>
          <w:b/>
        </w:rPr>
        <w:t xml:space="preserve">after significant member </w:t>
      </w:r>
      <w:r w:rsidR="00096191">
        <w:rPr>
          <w:rFonts w:asciiTheme="minorHAnsi" w:hAnsiTheme="minorHAnsi" w:cstheme="minorHAnsi"/>
          <w:b/>
        </w:rPr>
        <w:t>pushback, primarily from large East coast contest clubs, specialty CW organizations</w:t>
      </w:r>
      <w:r w:rsidR="00514E25">
        <w:rPr>
          <w:rFonts w:asciiTheme="minorHAnsi" w:hAnsiTheme="minorHAnsi" w:cstheme="minorHAnsi"/>
          <w:b/>
        </w:rPr>
        <w:t>,</w:t>
      </w:r>
      <w:r w:rsidR="00096191">
        <w:rPr>
          <w:rFonts w:asciiTheme="minorHAnsi" w:hAnsiTheme="minorHAnsi" w:cstheme="minorHAnsi"/>
          <w:b/>
        </w:rPr>
        <w:t xml:space="preserve"> and from many CW enthusiasts, (some of whom threatened to cancel their ARRL membership over the issue), </w:t>
      </w:r>
      <w:r w:rsidR="00826713" w:rsidRPr="00826713">
        <w:rPr>
          <w:rFonts w:asciiTheme="minorHAnsi" w:hAnsiTheme="minorHAnsi" w:cstheme="minorHAnsi"/>
          <w:b/>
        </w:rPr>
        <w:t xml:space="preserve">this </w:t>
      </w:r>
      <w:r w:rsidR="00096191">
        <w:rPr>
          <w:rFonts w:asciiTheme="minorHAnsi" w:hAnsiTheme="minorHAnsi" w:cstheme="minorHAnsi"/>
          <w:b/>
        </w:rPr>
        <w:t>change</w:t>
      </w:r>
      <w:r w:rsidR="00826713" w:rsidRPr="00826713">
        <w:rPr>
          <w:rFonts w:asciiTheme="minorHAnsi" w:hAnsiTheme="minorHAnsi" w:cstheme="minorHAnsi"/>
          <w:b/>
        </w:rPr>
        <w:t xml:space="preserve"> was reversed in the Special PSC meeting of March 2, 2023</w:t>
      </w:r>
      <w:r w:rsidR="00826713">
        <w:rPr>
          <w:rFonts w:asciiTheme="minorHAnsi" w:hAnsiTheme="minorHAnsi" w:cstheme="minorHAnsi"/>
          <w:b/>
        </w:rPr>
        <w:t xml:space="preserve">. </w:t>
      </w:r>
      <w:r w:rsidR="00096191">
        <w:rPr>
          <w:rFonts w:asciiTheme="minorHAnsi" w:hAnsiTheme="minorHAnsi" w:cstheme="minorHAnsi"/>
          <w:b/>
        </w:rPr>
        <w:t>That was the only agenda item in that meeting.</w:t>
      </w:r>
      <w:r w:rsidR="00826713">
        <w:rPr>
          <w:rFonts w:asciiTheme="minorHAnsi" w:hAnsiTheme="minorHAnsi" w:cstheme="minorHAnsi"/>
          <w:bCs/>
        </w:rPr>
        <w:br/>
      </w:r>
    </w:p>
    <w:p w14:paraId="2DD24A6C" w14:textId="3B1EDF58" w:rsidR="00C72194" w:rsidRDefault="00DC5764" w:rsidP="006B4945">
      <w:pPr>
        <w:pStyle w:val="NoSpacing"/>
        <w:numPr>
          <w:ilvl w:val="0"/>
          <w:numId w:val="2"/>
        </w:numPr>
        <w:rPr>
          <w:rFonts w:asciiTheme="minorHAnsi" w:hAnsiTheme="minorHAnsi" w:cstheme="minorHAnsi"/>
          <w:bCs/>
        </w:rPr>
      </w:pPr>
      <w:r>
        <w:rPr>
          <w:rFonts w:asciiTheme="minorHAnsi" w:hAnsiTheme="minorHAnsi" w:cstheme="minorHAnsi"/>
          <w:bCs/>
        </w:rPr>
        <w:t>Continue to allow Class D (home stations, commercial power) to get point credit</w:t>
      </w:r>
      <w:r w:rsidR="00C93E76">
        <w:rPr>
          <w:rFonts w:asciiTheme="minorHAnsi" w:hAnsiTheme="minorHAnsi" w:cstheme="minorHAnsi"/>
          <w:bCs/>
        </w:rPr>
        <w:t xml:space="preserve"> for other Class D stations worked</w:t>
      </w:r>
      <w:r w:rsidR="00931AF6">
        <w:rPr>
          <w:rFonts w:asciiTheme="minorHAnsi" w:hAnsiTheme="minorHAnsi" w:cstheme="minorHAnsi"/>
          <w:bCs/>
        </w:rPr>
        <w:t>, and publish only Class A, B, C and F in QST and Classes D and E only on the ARRL website</w:t>
      </w:r>
      <w:r w:rsidR="00C93E76">
        <w:rPr>
          <w:rFonts w:asciiTheme="minorHAnsi" w:hAnsiTheme="minorHAnsi" w:cstheme="minorHAnsi"/>
          <w:bCs/>
        </w:rPr>
        <w:t xml:space="preserve">. </w:t>
      </w:r>
      <w:r>
        <w:rPr>
          <w:rFonts w:asciiTheme="minorHAnsi" w:hAnsiTheme="minorHAnsi" w:cstheme="minorHAnsi"/>
          <w:bCs/>
        </w:rPr>
        <w:t xml:space="preserve"> </w:t>
      </w:r>
    </w:p>
    <w:p w14:paraId="73DF57DC" w14:textId="485864F7" w:rsidR="00931AF6" w:rsidRDefault="00931AF6" w:rsidP="006B4945">
      <w:pPr>
        <w:pStyle w:val="NoSpacing"/>
        <w:numPr>
          <w:ilvl w:val="0"/>
          <w:numId w:val="2"/>
        </w:numPr>
        <w:rPr>
          <w:rFonts w:asciiTheme="minorHAnsi" w:hAnsiTheme="minorHAnsi" w:cstheme="minorHAnsi"/>
          <w:bCs/>
        </w:rPr>
      </w:pPr>
      <w:r>
        <w:rPr>
          <w:rFonts w:asciiTheme="minorHAnsi" w:hAnsiTheme="minorHAnsi" w:cstheme="minorHAnsi"/>
          <w:bCs/>
        </w:rPr>
        <w:t xml:space="preserve">Created a modified “High Power” category, limited to 500 Watts, rather than the </w:t>
      </w:r>
      <w:r w:rsidR="00B34CF8">
        <w:rPr>
          <w:rFonts w:asciiTheme="minorHAnsi" w:hAnsiTheme="minorHAnsi" w:cstheme="minorHAnsi"/>
          <w:bCs/>
        </w:rPr>
        <w:t xml:space="preserve">pre-pandemic </w:t>
      </w:r>
      <w:r>
        <w:rPr>
          <w:rFonts w:asciiTheme="minorHAnsi" w:hAnsiTheme="minorHAnsi" w:cstheme="minorHAnsi"/>
          <w:bCs/>
        </w:rPr>
        <w:t>1,500 Watts</w:t>
      </w:r>
      <w:r w:rsidR="00B34CF8">
        <w:rPr>
          <w:rFonts w:asciiTheme="minorHAnsi" w:hAnsiTheme="minorHAnsi" w:cstheme="minorHAnsi"/>
          <w:bCs/>
        </w:rPr>
        <w:t xml:space="preserve"> level</w:t>
      </w:r>
      <w:r>
        <w:rPr>
          <w:rFonts w:asciiTheme="minorHAnsi" w:hAnsiTheme="minorHAnsi" w:cstheme="minorHAnsi"/>
          <w:bCs/>
        </w:rPr>
        <w:t xml:space="preserve">. </w:t>
      </w:r>
    </w:p>
    <w:p w14:paraId="5E3B3CD8" w14:textId="23F6752E" w:rsidR="00786DE1" w:rsidRDefault="00931AF6" w:rsidP="006B4945">
      <w:pPr>
        <w:pStyle w:val="NoSpacing"/>
        <w:numPr>
          <w:ilvl w:val="0"/>
          <w:numId w:val="2"/>
        </w:numPr>
        <w:rPr>
          <w:rFonts w:asciiTheme="minorHAnsi" w:hAnsiTheme="minorHAnsi" w:cstheme="minorHAnsi"/>
          <w:bCs/>
        </w:rPr>
      </w:pPr>
      <w:r>
        <w:rPr>
          <w:rFonts w:asciiTheme="minorHAnsi" w:hAnsiTheme="minorHAnsi" w:cstheme="minorHAnsi"/>
          <w:bCs/>
        </w:rPr>
        <w:t xml:space="preserve">Provided scoring incentives for Field Day stations to put more effort into FD “Getting on the Air” (GOTA) operating positions by </w:t>
      </w:r>
      <w:r w:rsidR="00A172C4">
        <w:rPr>
          <w:rFonts w:asciiTheme="minorHAnsi" w:hAnsiTheme="minorHAnsi" w:cstheme="minorHAnsi"/>
          <w:bCs/>
        </w:rPr>
        <w:t xml:space="preserve">enhancing </w:t>
      </w:r>
      <w:r>
        <w:rPr>
          <w:rFonts w:asciiTheme="minorHAnsi" w:hAnsiTheme="minorHAnsi" w:cstheme="minorHAnsi"/>
          <w:bCs/>
        </w:rPr>
        <w:t>the point structures and adding a point bonus for full time live</w:t>
      </w:r>
      <w:r w:rsidR="00B339A8">
        <w:rPr>
          <w:rFonts w:asciiTheme="minorHAnsi" w:hAnsiTheme="minorHAnsi" w:cstheme="minorHAnsi"/>
          <w:bCs/>
        </w:rPr>
        <w:t xml:space="preserve"> </w:t>
      </w:r>
      <w:r>
        <w:rPr>
          <w:rFonts w:asciiTheme="minorHAnsi" w:hAnsiTheme="minorHAnsi" w:cstheme="minorHAnsi"/>
          <w:bCs/>
        </w:rPr>
        <w:t xml:space="preserve">mentoring at GOTA stations. </w:t>
      </w:r>
    </w:p>
    <w:p w14:paraId="6652D5DE" w14:textId="2A55796D" w:rsidR="00931AF6" w:rsidRDefault="00786DE1" w:rsidP="006B4945">
      <w:pPr>
        <w:pStyle w:val="NoSpacing"/>
        <w:numPr>
          <w:ilvl w:val="0"/>
          <w:numId w:val="2"/>
        </w:numPr>
        <w:rPr>
          <w:rFonts w:asciiTheme="minorHAnsi" w:hAnsiTheme="minorHAnsi" w:cstheme="minorHAnsi"/>
          <w:bCs/>
        </w:rPr>
      </w:pPr>
      <w:r>
        <w:rPr>
          <w:rFonts w:asciiTheme="minorHAnsi" w:hAnsiTheme="minorHAnsi" w:cstheme="minorHAnsi"/>
          <w:bCs/>
        </w:rPr>
        <w:t xml:space="preserve">Recommended to staff that ARRL host a member “design the </w:t>
      </w:r>
      <w:r w:rsidR="00B339A8">
        <w:rPr>
          <w:rFonts w:asciiTheme="minorHAnsi" w:hAnsiTheme="minorHAnsi" w:cstheme="minorHAnsi"/>
          <w:bCs/>
        </w:rPr>
        <w:t xml:space="preserve">next </w:t>
      </w:r>
      <w:r>
        <w:rPr>
          <w:rFonts w:asciiTheme="minorHAnsi" w:hAnsiTheme="minorHAnsi" w:cstheme="minorHAnsi"/>
          <w:bCs/>
        </w:rPr>
        <w:t xml:space="preserve">FD logo” contest for 2024 to get more input on the logo </w:t>
      </w:r>
      <w:proofErr w:type="gramStart"/>
      <w:r>
        <w:rPr>
          <w:rFonts w:asciiTheme="minorHAnsi" w:hAnsiTheme="minorHAnsi" w:cstheme="minorHAnsi"/>
          <w:bCs/>
        </w:rPr>
        <w:t>designs,</w:t>
      </w:r>
      <w:r w:rsidR="00B339A8">
        <w:rPr>
          <w:rFonts w:asciiTheme="minorHAnsi" w:hAnsiTheme="minorHAnsi" w:cstheme="minorHAnsi"/>
          <w:bCs/>
        </w:rPr>
        <w:t xml:space="preserve"> and</w:t>
      </w:r>
      <w:proofErr w:type="gramEnd"/>
      <w:r>
        <w:rPr>
          <w:rFonts w:asciiTheme="minorHAnsi" w:hAnsiTheme="minorHAnsi" w:cstheme="minorHAnsi"/>
          <w:bCs/>
        </w:rPr>
        <w:t xml:space="preserve"> increase member engagement. The plan is to continue the contest if proven successful.  </w:t>
      </w:r>
      <w:r w:rsidR="00931AF6">
        <w:rPr>
          <w:rFonts w:asciiTheme="minorHAnsi" w:hAnsiTheme="minorHAnsi" w:cstheme="minorHAnsi"/>
          <w:bCs/>
        </w:rPr>
        <w:t xml:space="preserve"> </w:t>
      </w:r>
    </w:p>
    <w:p w14:paraId="6464BA92" w14:textId="328D47CD" w:rsidR="00931AF6" w:rsidRPr="00944FEF" w:rsidRDefault="00931AF6" w:rsidP="00931AF6">
      <w:pPr>
        <w:pStyle w:val="NoSpacing"/>
        <w:ind w:left="1440"/>
        <w:rPr>
          <w:rFonts w:asciiTheme="minorHAnsi" w:hAnsiTheme="minorHAnsi" w:cstheme="minorHAnsi"/>
          <w:bCs/>
        </w:rPr>
      </w:pPr>
    </w:p>
    <w:p w14:paraId="293527ED" w14:textId="77777777" w:rsidR="001F746D" w:rsidRDefault="001F746D" w:rsidP="00710C40">
      <w:pPr>
        <w:pStyle w:val="NoSpacing"/>
        <w:rPr>
          <w:rFonts w:asciiTheme="minorHAnsi" w:hAnsiTheme="minorHAnsi" w:cstheme="minorHAnsi"/>
        </w:rPr>
      </w:pPr>
    </w:p>
    <w:p w14:paraId="2EC56870" w14:textId="77777777" w:rsidR="00EF4B26" w:rsidRDefault="00710C40" w:rsidP="00E07A96">
      <w:pPr>
        <w:pStyle w:val="NoSpacing"/>
        <w:rPr>
          <w:rFonts w:asciiTheme="minorHAnsi" w:hAnsiTheme="minorHAnsi" w:cstheme="minorHAnsi"/>
          <w:b/>
        </w:rPr>
      </w:pPr>
      <w:r>
        <w:rPr>
          <w:rFonts w:asciiTheme="minorHAnsi" w:hAnsiTheme="minorHAnsi" w:cstheme="minorHAnsi"/>
          <w:b/>
        </w:rPr>
        <w:t>DX</w:t>
      </w:r>
      <w:r w:rsidR="00176AF1">
        <w:rPr>
          <w:rFonts w:asciiTheme="minorHAnsi" w:hAnsiTheme="minorHAnsi" w:cstheme="minorHAnsi"/>
          <w:b/>
        </w:rPr>
        <w:t>CC</w:t>
      </w:r>
      <w:r w:rsidR="003763A8">
        <w:rPr>
          <w:rFonts w:asciiTheme="minorHAnsi" w:hAnsiTheme="minorHAnsi" w:cstheme="minorHAnsi"/>
          <w:b/>
        </w:rPr>
        <w:t>/DXAC:</w:t>
      </w:r>
    </w:p>
    <w:p w14:paraId="6059E0A2" w14:textId="47994E00" w:rsidR="008D2AE8" w:rsidRDefault="00EF4B26" w:rsidP="00E07A96">
      <w:pPr>
        <w:pStyle w:val="NoSpacing"/>
        <w:rPr>
          <w:rFonts w:asciiTheme="minorHAnsi" w:hAnsiTheme="minorHAnsi" w:cstheme="minorHAnsi"/>
          <w:bCs/>
        </w:rPr>
      </w:pPr>
      <w:r w:rsidRPr="00EF4B26">
        <w:rPr>
          <w:rFonts w:asciiTheme="minorHAnsi" w:hAnsiTheme="minorHAnsi" w:cstheme="minorHAnsi"/>
          <w:bCs/>
        </w:rPr>
        <w:t xml:space="preserve">Under </w:t>
      </w:r>
      <w:r>
        <w:rPr>
          <w:rFonts w:asciiTheme="minorHAnsi" w:hAnsiTheme="minorHAnsi" w:cstheme="minorHAnsi"/>
          <w:bCs/>
        </w:rPr>
        <w:t xml:space="preserve">the direction of </w:t>
      </w:r>
      <w:r w:rsidR="008756E4">
        <w:rPr>
          <w:rFonts w:asciiTheme="minorHAnsi" w:hAnsiTheme="minorHAnsi" w:cstheme="minorHAnsi"/>
          <w:bCs/>
        </w:rPr>
        <w:t xml:space="preserve">DXAC Chair </w:t>
      </w:r>
      <w:r>
        <w:rPr>
          <w:rFonts w:asciiTheme="minorHAnsi" w:hAnsiTheme="minorHAnsi" w:cstheme="minorHAnsi"/>
          <w:bCs/>
        </w:rPr>
        <w:t xml:space="preserve">Chris </w:t>
      </w:r>
      <w:proofErr w:type="spellStart"/>
      <w:r>
        <w:rPr>
          <w:rFonts w:asciiTheme="minorHAnsi" w:hAnsiTheme="minorHAnsi" w:cstheme="minorHAnsi"/>
          <w:bCs/>
        </w:rPr>
        <w:t>S</w:t>
      </w:r>
      <w:r w:rsidR="008D2AE8">
        <w:rPr>
          <w:rFonts w:asciiTheme="minorHAnsi" w:hAnsiTheme="minorHAnsi" w:cstheme="minorHAnsi"/>
          <w:bCs/>
        </w:rPr>
        <w:t>halvoy</w:t>
      </w:r>
      <w:proofErr w:type="spellEnd"/>
      <w:r w:rsidR="008D2AE8">
        <w:rPr>
          <w:rFonts w:asciiTheme="minorHAnsi" w:hAnsiTheme="minorHAnsi" w:cstheme="minorHAnsi"/>
          <w:bCs/>
        </w:rPr>
        <w:t>, K2CS, and with Director Luetzelschwab, K9LA as Board DXAC Liaison, the group has been much more active</w:t>
      </w:r>
      <w:r w:rsidR="005C7B5C">
        <w:rPr>
          <w:rFonts w:asciiTheme="minorHAnsi" w:hAnsiTheme="minorHAnsi" w:cstheme="minorHAnsi"/>
          <w:bCs/>
        </w:rPr>
        <w:t xml:space="preserve"> as of late</w:t>
      </w:r>
      <w:r w:rsidR="008D2AE8">
        <w:rPr>
          <w:rFonts w:asciiTheme="minorHAnsi" w:hAnsiTheme="minorHAnsi" w:cstheme="minorHAnsi"/>
          <w:bCs/>
        </w:rPr>
        <w:t>. (As an aside, both Carl and I had a personal meeting with Chris at the last Dayton Hamvention, where Chris outlined his thoughts and plans regarding the committee</w:t>
      </w:r>
      <w:r w:rsidR="005C7B5C">
        <w:rPr>
          <w:rFonts w:asciiTheme="minorHAnsi" w:hAnsiTheme="minorHAnsi" w:cstheme="minorHAnsi"/>
          <w:bCs/>
        </w:rPr>
        <w:t>. We both came away with a positive outlook moving forward</w:t>
      </w:r>
      <w:r w:rsidR="008D2AE8">
        <w:rPr>
          <w:rFonts w:asciiTheme="minorHAnsi" w:hAnsiTheme="minorHAnsi" w:cstheme="minorHAnsi"/>
          <w:bCs/>
        </w:rPr>
        <w:t xml:space="preserve">). </w:t>
      </w:r>
    </w:p>
    <w:p w14:paraId="0B2B5724" w14:textId="77777777" w:rsidR="00DB2856" w:rsidRDefault="00DB2856" w:rsidP="00E07A96">
      <w:pPr>
        <w:pStyle w:val="NoSpacing"/>
        <w:rPr>
          <w:rFonts w:asciiTheme="minorHAnsi" w:hAnsiTheme="minorHAnsi" w:cstheme="minorHAnsi"/>
          <w:bCs/>
        </w:rPr>
      </w:pPr>
    </w:p>
    <w:p w14:paraId="68811CAE" w14:textId="5607BF99" w:rsidR="00EF4B26" w:rsidRDefault="008D2AE8" w:rsidP="00E07A96">
      <w:pPr>
        <w:pStyle w:val="NoSpacing"/>
        <w:rPr>
          <w:rFonts w:asciiTheme="minorHAnsi" w:hAnsiTheme="minorHAnsi" w:cstheme="minorHAnsi"/>
          <w:bCs/>
        </w:rPr>
      </w:pPr>
      <w:r>
        <w:rPr>
          <w:rFonts w:asciiTheme="minorHAnsi" w:hAnsiTheme="minorHAnsi" w:cstheme="minorHAnsi"/>
          <w:bCs/>
        </w:rPr>
        <w:t xml:space="preserve">While they worked on several considerations brought to them in the first six months of the year, only the following was actionable by the PSC: </w:t>
      </w:r>
    </w:p>
    <w:p w14:paraId="0C033FCE" w14:textId="77777777" w:rsidR="008D2AE8" w:rsidRDefault="008D2AE8" w:rsidP="00E07A96">
      <w:pPr>
        <w:pStyle w:val="NoSpacing"/>
        <w:rPr>
          <w:rFonts w:asciiTheme="minorHAnsi" w:hAnsiTheme="minorHAnsi" w:cstheme="minorHAnsi"/>
          <w:bCs/>
        </w:rPr>
      </w:pPr>
    </w:p>
    <w:p w14:paraId="49040B92" w14:textId="63793349" w:rsidR="008D2AE8" w:rsidRDefault="008D2AE8" w:rsidP="008D2AE8">
      <w:pPr>
        <w:pStyle w:val="NoSpacing"/>
        <w:numPr>
          <w:ilvl w:val="0"/>
          <w:numId w:val="3"/>
        </w:numPr>
        <w:rPr>
          <w:rFonts w:asciiTheme="minorHAnsi" w:hAnsiTheme="minorHAnsi" w:cstheme="minorHAnsi"/>
          <w:bCs/>
        </w:rPr>
      </w:pPr>
      <w:r>
        <w:rPr>
          <w:rFonts w:asciiTheme="minorHAnsi" w:hAnsiTheme="minorHAnsi" w:cstheme="minorHAnsi"/>
          <w:bCs/>
        </w:rPr>
        <w:t>The inclusion of a “RTTY Only DXCC” certificate program, (verses just “digital”), but only available upon request</w:t>
      </w:r>
      <w:r w:rsidR="00685137">
        <w:rPr>
          <w:rFonts w:asciiTheme="minorHAnsi" w:hAnsiTheme="minorHAnsi" w:cstheme="minorHAnsi"/>
          <w:bCs/>
        </w:rPr>
        <w:t xml:space="preserve"> of the applicant.</w:t>
      </w:r>
      <w:r>
        <w:rPr>
          <w:rFonts w:asciiTheme="minorHAnsi" w:hAnsiTheme="minorHAnsi" w:cstheme="minorHAnsi"/>
          <w:bCs/>
        </w:rPr>
        <w:t xml:space="preserve"> </w:t>
      </w:r>
    </w:p>
    <w:p w14:paraId="16DF82BE" w14:textId="60A8C650" w:rsidR="00F41F0B" w:rsidRPr="00DB2856" w:rsidRDefault="008D2AE8" w:rsidP="00913202">
      <w:pPr>
        <w:pStyle w:val="NoSpacing"/>
        <w:numPr>
          <w:ilvl w:val="0"/>
          <w:numId w:val="3"/>
        </w:numPr>
        <w:rPr>
          <w:rFonts w:asciiTheme="minorHAnsi" w:hAnsiTheme="minorHAnsi" w:cstheme="minorHAnsi"/>
          <w:bCs/>
        </w:rPr>
      </w:pPr>
      <w:r w:rsidRPr="00DB2856">
        <w:rPr>
          <w:rFonts w:asciiTheme="minorHAnsi" w:hAnsiTheme="minorHAnsi" w:cstheme="minorHAnsi"/>
          <w:bCs/>
        </w:rPr>
        <w:t xml:space="preserve">The consideration of a </w:t>
      </w:r>
      <w:r w:rsidR="008A5BC4" w:rsidRPr="00DB2856">
        <w:rPr>
          <w:rFonts w:asciiTheme="minorHAnsi" w:hAnsiTheme="minorHAnsi" w:cstheme="minorHAnsi"/>
          <w:bCs/>
        </w:rPr>
        <w:t xml:space="preserve">full review of DXCC rules in 2025 (last done in 2005). The purpose of this effort is to </w:t>
      </w:r>
      <w:r w:rsidRPr="00DB2856">
        <w:rPr>
          <w:rFonts w:asciiTheme="minorHAnsi" w:hAnsiTheme="minorHAnsi" w:cstheme="minorHAnsi"/>
          <w:bCs/>
        </w:rPr>
        <w:t xml:space="preserve">figure out how to attract new hams to the </w:t>
      </w:r>
      <w:r w:rsidR="008A5BC4" w:rsidRPr="00DB2856">
        <w:rPr>
          <w:rFonts w:asciiTheme="minorHAnsi" w:hAnsiTheme="minorHAnsi" w:cstheme="minorHAnsi"/>
          <w:bCs/>
        </w:rPr>
        <w:t xml:space="preserve">ARRL </w:t>
      </w:r>
      <w:r w:rsidRPr="00DB2856">
        <w:rPr>
          <w:rFonts w:asciiTheme="minorHAnsi" w:hAnsiTheme="minorHAnsi" w:cstheme="minorHAnsi"/>
          <w:bCs/>
        </w:rPr>
        <w:t>Honor Roll program</w:t>
      </w:r>
      <w:r w:rsidR="008A5BC4" w:rsidRPr="00DB2856">
        <w:rPr>
          <w:rFonts w:asciiTheme="minorHAnsi" w:hAnsiTheme="minorHAnsi" w:cstheme="minorHAnsi"/>
          <w:bCs/>
        </w:rPr>
        <w:t xml:space="preserve">, </w:t>
      </w:r>
      <w:r w:rsidR="008A5BC4" w:rsidRPr="00DB2856">
        <w:rPr>
          <w:rFonts w:asciiTheme="minorHAnsi" w:hAnsiTheme="minorHAnsi" w:cstheme="minorHAnsi"/>
          <w:bCs/>
        </w:rPr>
        <w:lastRenderedPageBreak/>
        <w:t xml:space="preserve">which is </w:t>
      </w:r>
      <w:r w:rsidR="00B9325B" w:rsidRPr="00DB2856">
        <w:rPr>
          <w:rFonts w:asciiTheme="minorHAnsi" w:hAnsiTheme="minorHAnsi" w:cstheme="minorHAnsi"/>
          <w:bCs/>
        </w:rPr>
        <w:t xml:space="preserve">believed to be currently </w:t>
      </w:r>
      <w:r w:rsidR="008A5BC4" w:rsidRPr="00DB2856">
        <w:rPr>
          <w:rFonts w:asciiTheme="minorHAnsi" w:hAnsiTheme="minorHAnsi" w:cstheme="minorHAnsi"/>
          <w:bCs/>
        </w:rPr>
        <w:t>unachievable for hams that have recently started the quest</w:t>
      </w:r>
      <w:r w:rsidR="00DB2856" w:rsidRPr="00DB2856">
        <w:rPr>
          <w:rFonts w:asciiTheme="minorHAnsi" w:hAnsiTheme="minorHAnsi" w:cstheme="minorHAnsi"/>
          <w:bCs/>
        </w:rPr>
        <w:t>. This is d</w:t>
      </w:r>
      <w:r w:rsidR="00B9325B" w:rsidRPr="00DB2856">
        <w:rPr>
          <w:rFonts w:asciiTheme="minorHAnsi" w:hAnsiTheme="minorHAnsi" w:cstheme="minorHAnsi"/>
          <w:bCs/>
        </w:rPr>
        <w:t xml:space="preserve">ue to political and environmental concerns and </w:t>
      </w:r>
      <w:r w:rsidR="00DB2856" w:rsidRPr="00DB2856">
        <w:rPr>
          <w:rFonts w:asciiTheme="minorHAnsi" w:hAnsiTheme="minorHAnsi" w:cstheme="minorHAnsi"/>
          <w:bCs/>
        </w:rPr>
        <w:t xml:space="preserve">resultant </w:t>
      </w:r>
      <w:r w:rsidR="00B9325B" w:rsidRPr="00DB2856">
        <w:rPr>
          <w:rFonts w:asciiTheme="minorHAnsi" w:hAnsiTheme="minorHAnsi" w:cstheme="minorHAnsi"/>
          <w:bCs/>
        </w:rPr>
        <w:t>limitations for many rare entities</w:t>
      </w:r>
      <w:r w:rsidR="008A5BC4" w:rsidRPr="00DB2856">
        <w:rPr>
          <w:rFonts w:asciiTheme="minorHAnsi" w:hAnsiTheme="minorHAnsi" w:cstheme="minorHAnsi"/>
          <w:bCs/>
        </w:rPr>
        <w:t>.</w:t>
      </w:r>
      <w:r w:rsidR="00DB2856">
        <w:rPr>
          <w:rFonts w:asciiTheme="minorHAnsi" w:hAnsiTheme="minorHAnsi" w:cstheme="minorHAnsi"/>
          <w:bCs/>
        </w:rPr>
        <w:br/>
      </w:r>
      <w:r w:rsidR="008A5BC4" w:rsidRPr="00DB2856">
        <w:rPr>
          <w:rFonts w:asciiTheme="minorHAnsi" w:hAnsiTheme="minorHAnsi" w:cstheme="minorHAnsi"/>
          <w:bCs/>
        </w:rPr>
        <w:t xml:space="preserve"> </w:t>
      </w:r>
    </w:p>
    <w:p w14:paraId="1D61A4F8" w14:textId="255202A6" w:rsidR="00B9325B" w:rsidRPr="00F41F0B" w:rsidRDefault="00F41F0B" w:rsidP="00710C40">
      <w:pPr>
        <w:pStyle w:val="NoSpacing"/>
        <w:rPr>
          <w:rFonts w:asciiTheme="minorHAnsi" w:hAnsiTheme="minorHAnsi" w:cstheme="minorHAnsi"/>
          <w:bCs/>
        </w:rPr>
      </w:pPr>
      <w:r w:rsidRPr="00F41F0B">
        <w:rPr>
          <w:rFonts w:asciiTheme="minorHAnsi" w:hAnsiTheme="minorHAnsi" w:cstheme="minorHAnsi"/>
          <w:bCs/>
        </w:rPr>
        <w:t xml:space="preserve">It is recommended for further information on </w:t>
      </w:r>
      <w:r>
        <w:rPr>
          <w:rFonts w:asciiTheme="minorHAnsi" w:hAnsiTheme="minorHAnsi" w:cstheme="minorHAnsi"/>
          <w:bCs/>
        </w:rPr>
        <w:t>DXA</w:t>
      </w:r>
      <w:r w:rsidRPr="00F41F0B">
        <w:rPr>
          <w:rFonts w:asciiTheme="minorHAnsi" w:hAnsiTheme="minorHAnsi" w:cstheme="minorHAnsi"/>
          <w:bCs/>
        </w:rPr>
        <w:t xml:space="preserve">C current activities, please reference </w:t>
      </w:r>
      <w:r>
        <w:rPr>
          <w:rFonts w:asciiTheme="minorHAnsi" w:hAnsiTheme="minorHAnsi" w:cstheme="minorHAnsi"/>
          <w:bCs/>
        </w:rPr>
        <w:t xml:space="preserve">the </w:t>
      </w:r>
      <w:r w:rsidRPr="00F41F0B">
        <w:rPr>
          <w:rFonts w:asciiTheme="minorHAnsi" w:hAnsiTheme="minorHAnsi" w:cstheme="minorHAnsi"/>
          <w:bCs/>
        </w:rPr>
        <w:t>July 2023 Board meeting Document #2</w:t>
      </w:r>
      <w:r>
        <w:rPr>
          <w:rFonts w:asciiTheme="minorHAnsi" w:hAnsiTheme="minorHAnsi" w:cstheme="minorHAnsi"/>
          <w:bCs/>
        </w:rPr>
        <w:t>3</w:t>
      </w:r>
      <w:r w:rsidRPr="00F41F0B">
        <w:rPr>
          <w:rFonts w:asciiTheme="minorHAnsi" w:hAnsiTheme="minorHAnsi" w:cstheme="minorHAnsi"/>
          <w:bCs/>
        </w:rPr>
        <w:t>, “</w:t>
      </w:r>
      <w:r>
        <w:rPr>
          <w:rFonts w:asciiTheme="minorHAnsi" w:hAnsiTheme="minorHAnsi" w:cstheme="minorHAnsi"/>
          <w:bCs/>
        </w:rPr>
        <w:t xml:space="preserve">DX Advisory Committee </w:t>
      </w:r>
      <w:r w:rsidRPr="00F41F0B">
        <w:rPr>
          <w:rFonts w:asciiTheme="minorHAnsi" w:hAnsiTheme="minorHAnsi" w:cstheme="minorHAnsi"/>
          <w:bCs/>
        </w:rPr>
        <w:t>Semi-Annual Report”.</w:t>
      </w:r>
    </w:p>
    <w:p w14:paraId="6AFBEF78" w14:textId="77777777" w:rsidR="00B9325B" w:rsidRDefault="00B9325B" w:rsidP="00710C40">
      <w:pPr>
        <w:pStyle w:val="NoSpacing"/>
        <w:rPr>
          <w:rFonts w:asciiTheme="minorHAnsi" w:hAnsiTheme="minorHAnsi" w:cstheme="minorHAnsi"/>
          <w:b/>
        </w:rPr>
      </w:pPr>
    </w:p>
    <w:p w14:paraId="6E5393EA" w14:textId="46028D85" w:rsidR="00C93255" w:rsidRDefault="00710C40" w:rsidP="00710C40">
      <w:pPr>
        <w:pStyle w:val="NoSpacing"/>
        <w:rPr>
          <w:rFonts w:asciiTheme="minorHAnsi" w:hAnsiTheme="minorHAnsi" w:cstheme="minorHAnsi"/>
          <w:b/>
        </w:rPr>
      </w:pPr>
      <w:proofErr w:type="spellStart"/>
      <w:r>
        <w:rPr>
          <w:rFonts w:asciiTheme="minorHAnsi" w:hAnsiTheme="minorHAnsi" w:cstheme="minorHAnsi"/>
          <w:b/>
        </w:rPr>
        <w:t>LoTW</w:t>
      </w:r>
      <w:proofErr w:type="spellEnd"/>
      <w:r w:rsidR="00BB2EFC">
        <w:rPr>
          <w:rFonts w:asciiTheme="minorHAnsi" w:hAnsiTheme="minorHAnsi" w:cstheme="minorHAnsi"/>
          <w:b/>
        </w:rPr>
        <w:t>:</w:t>
      </w:r>
    </w:p>
    <w:p w14:paraId="602EE203" w14:textId="1D030DB0" w:rsidR="001F41C8" w:rsidRDefault="001F41C8" w:rsidP="00710C40">
      <w:pPr>
        <w:pStyle w:val="NoSpacing"/>
        <w:rPr>
          <w:rFonts w:asciiTheme="minorHAnsi" w:hAnsiTheme="minorHAnsi" w:cstheme="minorHAnsi"/>
        </w:rPr>
      </w:pPr>
      <w:r>
        <w:rPr>
          <w:rFonts w:asciiTheme="minorHAnsi" w:hAnsiTheme="minorHAnsi" w:cstheme="minorHAnsi"/>
        </w:rPr>
        <w:t xml:space="preserve">No </w:t>
      </w:r>
      <w:r w:rsidR="00AA5D3B">
        <w:rPr>
          <w:rFonts w:asciiTheme="minorHAnsi" w:hAnsiTheme="minorHAnsi" w:cstheme="minorHAnsi"/>
        </w:rPr>
        <w:t xml:space="preserve">separate PSC </w:t>
      </w:r>
      <w:r>
        <w:rPr>
          <w:rFonts w:asciiTheme="minorHAnsi" w:hAnsiTheme="minorHAnsi" w:cstheme="minorHAnsi"/>
        </w:rPr>
        <w:t>activity in the preceding six months related to LoTW. LoTW is currently under the direction of the separate LoTW Committee</w:t>
      </w:r>
      <w:r w:rsidR="00581C74">
        <w:rPr>
          <w:rFonts w:asciiTheme="minorHAnsi" w:hAnsiTheme="minorHAnsi" w:cstheme="minorHAnsi"/>
        </w:rPr>
        <w:t xml:space="preserve"> under Chair</w:t>
      </w:r>
      <w:r>
        <w:rPr>
          <w:rFonts w:asciiTheme="minorHAnsi" w:hAnsiTheme="minorHAnsi" w:cstheme="minorHAnsi"/>
        </w:rPr>
        <w:t xml:space="preserve"> Wid</w:t>
      </w:r>
      <w:r w:rsidR="00881D53">
        <w:rPr>
          <w:rFonts w:asciiTheme="minorHAnsi" w:hAnsiTheme="minorHAnsi" w:cstheme="minorHAnsi"/>
        </w:rPr>
        <w:t>in, K0GW</w:t>
      </w:r>
      <w:r w:rsidR="008C633A">
        <w:rPr>
          <w:rFonts w:asciiTheme="minorHAnsi" w:hAnsiTheme="minorHAnsi" w:cstheme="minorHAnsi"/>
        </w:rPr>
        <w:t xml:space="preserve">, and </w:t>
      </w:r>
      <w:r w:rsidR="00360B11">
        <w:rPr>
          <w:rFonts w:asciiTheme="minorHAnsi" w:hAnsiTheme="minorHAnsi" w:cstheme="minorHAnsi"/>
        </w:rPr>
        <w:t xml:space="preserve">ARRL </w:t>
      </w:r>
      <w:r w:rsidR="008C633A">
        <w:rPr>
          <w:rFonts w:asciiTheme="minorHAnsi" w:hAnsiTheme="minorHAnsi" w:cstheme="minorHAnsi"/>
        </w:rPr>
        <w:t>Board Liaison Baker, N4MB</w:t>
      </w:r>
      <w:r>
        <w:rPr>
          <w:rFonts w:asciiTheme="minorHAnsi" w:hAnsiTheme="minorHAnsi" w:cstheme="minorHAnsi"/>
        </w:rPr>
        <w:t xml:space="preserve"> </w:t>
      </w:r>
    </w:p>
    <w:p w14:paraId="64C4DC4F" w14:textId="77777777" w:rsidR="002D22F7" w:rsidRPr="001F41C8" w:rsidRDefault="002D22F7" w:rsidP="00710C40">
      <w:pPr>
        <w:pStyle w:val="NoSpacing"/>
        <w:rPr>
          <w:rFonts w:asciiTheme="minorHAnsi" w:hAnsiTheme="minorHAnsi" w:cstheme="minorHAnsi"/>
        </w:rPr>
      </w:pPr>
    </w:p>
    <w:p w14:paraId="64BDAEA0" w14:textId="17235291" w:rsidR="005014A2" w:rsidRDefault="00360B11" w:rsidP="004F233C">
      <w:pPr>
        <w:pStyle w:val="NoSpacing"/>
        <w:rPr>
          <w:rFonts w:asciiTheme="minorHAnsi" w:hAnsiTheme="minorHAnsi" w:cstheme="minorHAnsi"/>
          <w:b/>
        </w:rPr>
      </w:pPr>
      <w:r>
        <w:rPr>
          <w:rFonts w:asciiTheme="minorHAnsi" w:hAnsiTheme="minorHAnsi" w:cstheme="minorHAnsi"/>
          <w:b/>
        </w:rPr>
        <w:t xml:space="preserve">The </w:t>
      </w:r>
      <w:r w:rsidR="005F7C62">
        <w:rPr>
          <w:rFonts w:asciiTheme="minorHAnsi" w:hAnsiTheme="minorHAnsi" w:cstheme="minorHAnsi"/>
          <w:b/>
        </w:rPr>
        <w:t>Clean Signal Initiative Committee</w:t>
      </w:r>
      <w:r w:rsidR="002D22F7">
        <w:rPr>
          <w:rFonts w:asciiTheme="minorHAnsi" w:hAnsiTheme="minorHAnsi" w:cstheme="minorHAnsi"/>
          <w:b/>
        </w:rPr>
        <w:t>:</w:t>
      </w:r>
    </w:p>
    <w:p w14:paraId="027DFBB1" w14:textId="7931413A" w:rsidR="0004689F" w:rsidRPr="0004689F" w:rsidRDefault="00F03B00" w:rsidP="004F233C">
      <w:pPr>
        <w:pStyle w:val="NoSpacing"/>
        <w:rPr>
          <w:rFonts w:asciiTheme="minorHAnsi" w:hAnsiTheme="minorHAnsi" w:cstheme="minorHAnsi"/>
          <w:bCs/>
        </w:rPr>
      </w:pPr>
      <w:r w:rsidRPr="00F03B00">
        <w:rPr>
          <w:rFonts w:asciiTheme="minorHAnsi" w:hAnsiTheme="minorHAnsi" w:cstheme="minorHAnsi"/>
          <w:bCs/>
        </w:rPr>
        <w:t xml:space="preserve">The Clean Signal Initiative Committee is continuing </w:t>
      </w:r>
      <w:r>
        <w:rPr>
          <w:rFonts w:asciiTheme="minorHAnsi" w:hAnsiTheme="minorHAnsi" w:cstheme="minorHAnsi"/>
          <w:bCs/>
        </w:rPr>
        <w:t>to work well together</w:t>
      </w:r>
      <w:r w:rsidR="00E0328B">
        <w:rPr>
          <w:rFonts w:asciiTheme="minorHAnsi" w:hAnsiTheme="minorHAnsi" w:cstheme="minorHAnsi"/>
          <w:bCs/>
        </w:rPr>
        <w:t>, and the program continues to gain traction</w:t>
      </w:r>
      <w:r>
        <w:rPr>
          <w:rFonts w:asciiTheme="minorHAnsi" w:hAnsiTheme="minorHAnsi" w:cstheme="minorHAnsi"/>
          <w:bCs/>
        </w:rPr>
        <w:t xml:space="preserve">.  </w:t>
      </w:r>
      <w:r w:rsidR="0004689F">
        <w:rPr>
          <w:rFonts w:asciiTheme="minorHAnsi" w:hAnsiTheme="minorHAnsi" w:cstheme="minorHAnsi"/>
          <w:bCs/>
        </w:rPr>
        <w:t xml:space="preserve">While </w:t>
      </w:r>
      <w:r>
        <w:rPr>
          <w:rFonts w:asciiTheme="minorHAnsi" w:hAnsiTheme="minorHAnsi" w:cstheme="minorHAnsi"/>
          <w:bCs/>
        </w:rPr>
        <w:t xml:space="preserve">the committee is officially </w:t>
      </w:r>
      <w:r w:rsidR="0004689F">
        <w:rPr>
          <w:rFonts w:asciiTheme="minorHAnsi" w:hAnsiTheme="minorHAnsi" w:cstheme="minorHAnsi"/>
          <w:bCs/>
        </w:rPr>
        <w:t>under the direction of ARRL staff, Director Ritz</w:t>
      </w:r>
      <w:r w:rsidR="00E87947">
        <w:rPr>
          <w:rFonts w:asciiTheme="minorHAnsi" w:hAnsiTheme="minorHAnsi" w:cstheme="minorHAnsi"/>
          <w:bCs/>
        </w:rPr>
        <w:t>, W7VO</w:t>
      </w:r>
      <w:r w:rsidR="0004689F">
        <w:rPr>
          <w:rFonts w:asciiTheme="minorHAnsi" w:hAnsiTheme="minorHAnsi" w:cstheme="minorHAnsi"/>
          <w:bCs/>
        </w:rPr>
        <w:t xml:space="preserve"> continues to </w:t>
      </w:r>
      <w:r w:rsidR="00E87947">
        <w:rPr>
          <w:rFonts w:asciiTheme="minorHAnsi" w:hAnsiTheme="minorHAnsi" w:cstheme="minorHAnsi"/>
          <w:bCs/>
        </w:rPr>
        <w:t>serve as</w:t>
      </w:r>
      <w:r w:rsidR="0004689F">
        <w:rPr>
          <w:rFonts w:asciiTheme="minorHAnsi" w:hAnsiTheme="minorHAnsi" w:cstheme="minorHAnsi"/>
          <w:bCs/>
        </w:rPr>
        <w:t xml:space="preserve"> PSC Liaison</w:t>
      </w:r>
      <w:r w:rsidR="00E87947">
        <w:rPr>
          <w:rFonts w:asciiTheme="minorHAnsi" w:hAnsiTheme="minorHAnsi" w:cstheme="minorHAnsi"/>
          <w:bCs/>
        </w:rPr>
        <w:t xml:space="preserve">, and a voting member of the </w:t>
      </w:r>
      <w:r w:rsidR="0004689F">
        <w:rPr>
          <w:rFonts w:asciiTheme="minorHAnsi" w:hAnsiTheme="minorHAnsi" w:cstheme="minorHAnsi"/>
          <w:bCs/>
        </w:rPr>
        <w:t xml:space="preserve">committee. </w:t>
      </w:r>
      <w:r w:rsidR="00E87947">
        <w:rPr>
          <w:rFonts w:asciiTheme="minorHAnsi" w:hAnsiTheme="minorHAnsi" w:cstheme="minorHAnsi"/>
          <w:bCs/>
        </w:rPr>
        <w:br/>
      </w:r>
    </w:p>
    <w:p w14:paraId="27195B5E" w14:textId="61C89A15" w:rsidR="0004689F" w:rsidRPr="0004689F" w:rsidRDefault="0004689F" w:rsidP="0004689F">
      <w:pPr>
        <w:pStyle w:val="NoSpacing"/>
        <w:rPr>
          <w:rFonts w:asciiTheme="minorHAnsi" w:hAnsiTheme="minorHAnsi" w:cstheme="minorHAnsi"/>
          <w:bCs/>
        </w:rPr>
      </w:pPr>
      <w:r>
        <w:rPr>
          <w:rFonts w:asciiTheme="minorHAnsi" w:hAnsiTheme="minorHAnsi" w:cstheme="minorHAnsi"/>
          <w:bCs/>
        </w:rPr>
        <w:t xml:space="preserve">The CSI </w:t>
      </w:r>
      <w:r w:rsidR="00D22A4F">
        <w:rPr>
          <w:rFonts w:asciiTheme="minorHAnsi" w:hAnsiTheme="minorHAnsi" w:cstheme="minorHAnsi"/>
          <w:bCs/>
        </w:rPr>
        <w:t xml:space="preserve">committee, </w:t>
      </w:r>
      <w:r w:rsidR="001442CD">
        <w:rPr>
          <w:rFonts w:asciiTheme="minorHAnsi" w:hAnsiTheme="minorHAnsi" w:cstheme="minorHAnsi"/>
          <w:bCs/>
        </w:rPr>
        <w:t>(</w:t>
      </w:r>
      <w:r w:rsidR="00F03B00">
        <w:rPr>
          <w:rFonts w:asciiTheme="minorHAnsi" w:hAnsiTheme="minorHAnsi" w:cstheme="minorHAnsi"/>
          <w:bCs/>
        </w:rPr>
        <w:t xml:space="preserve">Chaired </w:t>
      </w:r>
      <w:r w:rsidR="00D22A4F">
        <w:rPr>
          <w:rFonts w:asciiTheme="minorHAnsi" w:hAnsiTheme="minorHAnsi" w:cstheme="minorHAnsi"/>
          <w:bCs/>
        </w:rPr>
        <w:t xml:space="preserve">under </w:t>
      </w:r>
      <w:r w:rsidR="00F03B00">
        <w:rPr>
          <w:rFonts w:asciiTheme="minorHAnsi" w:hAnsiTheme="minorHAnsi" w:cstheme="minorHAnsi"/>
          <w:bCs/>
        </w:rPr>
        <w:t xml:space="preserve">recently retired ARRL Lab Manager </w:t>
      </w:r>
      <w:r w:rsidR="00D22A4F">
        <w:rPr>
          <w:rFonts w:asciiTheme="minorHAnsi" w:hAnsiTheme="minorHAnsi" w:cstheme="minorHAnsi"/>
          <w:bCs/>
        </w:rPr>
        <w:t>Ed Ha</w:t>
      </w:r>
      <w:r w:rsidR="00E87947">
        <w:rPr>
          <w:rFonts w:asciiTheme="minorHAnsi" w:hAnsiTheme="minorHAnsi" w:cstheme="minorHAnsi"/>
          <w:bCs/>
        </w:rPr>
        <w:t>re</w:t>
      </w:r>
      <w:r w:rsidR="00D22A4F">
        <w:rPr>
          <w:rFonts w:asciiTheme="minorHAnsi" w:hAnsiTheme="minorHAnsi" w:cstheme="minorHAnsi"/>
          <w:bCs/>
        </w:rPr>
        <w:t>, W1RFI</w:t>
      </w:r>
      <w:r w:rsidR="001442CD">
        <w:rPr>
          <w:rFonts w:asciiTheme="minorHAnsi" w:hAnsiTheme="minorHAnsi" w:cstheme="minorHAnsi"/>
          <w:bCs/>
        </w:rPr>
        <w:t>)</w:t>
      </w:r>
      <w:r w:rsidR="00D22A4F">
        <w:rPr>
          <w:rFonts w:asciiTheme="minorHAnsi" w:hAnsiTheme="minorHAnsi" w:cstheme="minorHAnsi"/>
          <w:bCs/>
        </w:rPr>
        <w:t>, n</w:t>
      </w:r>
      <w:r w:rsidRPr="0004689F">
        <w:rPr>
          <w:rFonts w:asciiTheme="minorHAnsi" w:hAnsiTheme="minorHAnsi" w:cstheme="minorHAnsi"/>
          <w:bCs/>
        </w:rPr>
        <w:t xml:space="preserve">ow </w:t>
      </w:r>
      <w:r>
        <w:rPr>
          <w:rFonts w:asciiTheme="minorHAnsi" w:hAnsiTheme="minorHAnsi" w:cstheme="minorHAnsi"/>
          <w:bCs/>
        </w:rPr>
        <w:t xml:space="preserve">has </w:t>
      </w:r>
      <w:r w:rsidR="00D22A4F">
        <w:rPr>
          <w:rFonts w:asciiTheme="minorHAnsi" w:hAnsiTheme="minorHAnsi" w:cstheme="minorHAnsi"/>
          <w:bCs/>
        </w:rPr>
        <w:t xml:space="preserve">representative members from all </w:t>
      </w:r>
      <w:r w:rsidRPr="0004689F">
        <w:rPr>
          <w:rFonts w:asciiTheme="minorHAnsi" w:hAnsiTheme="minorHAnsi" w:cstheme="minorHAnsi"/>
          <w:bCs/>
        </w:rPr>
        <w:t>the major US and Japanese manufacturers of amateur radio HF transceivers</w:t>
      </w:r>
      <w:r w:rsidR="00D22A4F">
        <w:rPr>
          <w:rFonts w:asciiTheme="minorHAnsi" w:hAnsiTheme="minorHAnsi" w:cstheme="minorHAnsi"/>
          <w:bCs/>
        </w:rPr>
        <w:t xml:space="preserve">. </w:t>
      </w:r>
      <w:r w:rsidRPr="0004689F">
        <w:rPr>
          <w:rFonts w:asciiTheme="minorHAnsi" w:hAnsiTheme="minorHAnsi" w:cstheme="minorHAnsi"/>
          <w:bCs/>
        </w:rPr>
        <w:t>The committee continues to meet virtually via ZOOM monthly, with sessions lasting about two hours</w:t>
      </w:r>
      <w:r>
        <w:rPr>
          <w:rFonts w:asciiTheme="minorHAnsi" w:hAnsiTheme="minorHAnsi" w:cstheme="minorHAnsi"/>
          <w:bCs/>
        </w:rPr>
        <w:t xml:space="preserve"> each</w:t>
      </w:r>
      <w:r w:rsidRPr="0004689F">
        <w:rPr>
          <w:rFonts w:asciiTheme="minorHAnsi" w:hAnsiTheme="minorHAnsi" w:cstheme="minorHAnsi"/>
          <w:bCs/>
        </w:rPr>
        <w:t xml:space="preserve">. Over the last six months many of the proposed benchmark templates have been </w:t>
      </w:r>
      <w:r w:rsidR="00F03B00">
        <w:rPr>
          <w:rFonts w:asciiTheme="minorHAnsi" w:hAnsiTheme="minorHAnsi" w:cstheme="minorHAnsi"/>
          <w:bCs/>
        </w:rPr>
        <w:t xml:space="preserve">debated and </w:t>
      </w:r>
      <w:r w:rsidRPr="0004689F">
        <w:rPr>
          <w:rFonts w:asciiTheme="minorHAnsi" w:hAnsiTheme="minorHAnsi" w:cstheme="minorHAnsi"/>
          <w:bCs/>
        </w:rPr>
        <w:t>decided upon, and soon they will evolve into an official standard utilizing an Institute of Electrical and Electronic Engineers (IEEE) template.</w:t>
      </w:r>
      <w:r>
        <w:rPr>
          <w:rFonts w:asciiTheme="minorHAnsi" w:hAnsiTheme="minorHAnsi" w:cstheme="minorHAnsi"/>
          <w:bCs/>
        </w:rPr>
        <w:br/>
      </w:r>
      <w:r w:rsidRPr="0004689F">
        <w:rPr>
          <w:rFonts w:asciiTheme="minorHAnsi" w:hAnsiTheme="minorHAnsi" w:cstheme="minorHAnsi"/>
          <w:bCs/>
        </w:rPr>
        <w:t xml:space="preserve">  </w:t>
      </w:r>
    </w:p>
    <w:p w14:paraId="61FCDA1C" w14:textId="77777777" w:rsidR="00E0328B" w:rsidRDefault="0004689F" w:rsidP="0004689F">
      <w:pPr>
        <w:pStyle w:val="NoSpacing"/>
        <w:rPr>
          <w:rFonts w:asciiTheme="minorHAnsi" w:hAnsiTheme="minorHAnsi" w:cstheme="minorHAnsi"/>
          <w:bCs/>
        </w:rPr>
      </w:pPr>
      <w:r w:rsidRPr="0004689F">
        <w:rPr>
          <w:rFonts w:asciiTheme="minorHAnsi" w:hAnsiTheme="minorHAnsi" w:cstheme="minorHAnsi"/>
          <w:bCs/>
        </w:rPr>
        <w:t xml:space="preserve">At the Hamvention at Dayton in May, the </w:t>
      </w:r>
      <w:r w:rsidR="00E0328B">
        <w:rPr>
          <w:rFonts w:asciiTheme="minorHAnsi" w:hAnsiTheme="minorHAnsi" w:cstheme="minorHAnsi"/>
          <w:bCs/>
        </w:rPr>
        <w:t xml:space="preserve">program was </w:t>
      </w:r>
      <w:r>
        <w:rPr>
          <w:rFonts w:asciiTheme="minorHAnsi" w:hAnsiTheme="minorHAnsi" w:cstheme="minorHAnsi"/>
          <w:bCs/>
        </w:rPr>
        <w:t>both formally kicked off</w:t>
      </w:r>
      <w:r w:rsidR="00E0328B">
        <w:rPr>
          <w:rFonts w:asciiTheme="minorHAnsi" w:hAnsiTheme="minorHAnsi" w:cstheme="minorHAnsi"/>
          <w:bCs/>
        </w:rPr>
        <w:t xml:space="preserve"> with </w:t>
      </w:r>
      <w:r>
        <w:rPr>
          <w:rFonts w:asciiTheme="minorHAnsi" w:hAnsiTheme="minorHAnsi" w:cstheme="minorHAnsi"/>
          <w:bCs/>
        </w:rPr>
        <w:t xml:space="preserve">a large posterboard display and by </w:t>
      </w:r>
      <w:r w:rsidRPr="0004689F">
        <w:rPr>
          <w:rFonts w:asciiTheme="minorHAnsi" w:hAnsiTheme="minorHAnsi" w:cstheme="minorHAnsi"/>
          <w:bCs/>
        </w:rPr>
        <w:t>handing out small “CSI” badges to visitors</w:t>
      </w:r>
      <w:r w:rsidR="00E0328B">
        <w:rPr>
          <w:rFonts w:asciiTheme="minorHAnsi" w:hAnsiTheme="minorHAnsi" w:cstheme="minorHAnsi"/>
          <w:bCs/>
        </w:rPr>
        <w:t xml:space="preserve"> located at the ARRL Lab booth there</w:t>
      </w:r>
      <w:r>
        <w:rPr>
          <w:rFonts w:asciiTheme="minorHAnsi" w:hAnsiTheme="minorHAnsi" w:cstheme="minorHAnsi"/>
          <w:bCs/>
        </w:rPr>
        <w:t xml:space="preserve">. </w:t>
      </w:r>
      <w:r w:rsidRPr="0004689F">
        <w:rPr>
          <w:rFonts w:asciiTheme="minorHAnsi" w:hAnsiTheme="minorHAnsi" w:cstheme="minorHAnsi"/>
          <w:bCs/>
        </w:rPr>
        <w:t xml:space="preserve">CSI committee members and Lab staff in attendance wore large “Ask Me About CSI” badges to stir conversations with members.  </w:t>
      </w:r>
    </w:p>
    <w:p w14:paraId="3F56B306" w14:textId="77777777" w:rsidR="00E0328B" w:rsidRDefault="00E0328B" w:rsidP="0004689F">
      <w:pPr>
        <w:pStyle w:val="NoSpacing"/>
        <w:rPr>
          <w:rFonts w:asciiTheme="minorHAnsi" w:hAnsiTheme="minorHAnsi" w:cstheme="minorHAnsi"/>
          <w:bCs/>
        </w:rPr>
      </w:pPr>
    </w:p>
    <w:p w14:paraId="0395664F" w14:textId="34976712" w:rsidR="002D22F7" w:rsidRPr="002D22F7" w:rsidRDefault="0004689F" w:rsidP="0004689F">
      <w:pPr>
        <w:pStyle w:val="NoSpacing"/>
        <w:rPr>
          <w:rFonts w:asciiTheme="minorHAnsi" w:hAnsiTheme="minorHAnsi" w:cstheme="minorHAnsi"/>
          <w:bCs/>
        </w:rPr>
      </w:pPr>
      <w:r>
        <w:rPr>
          <w:rFonts w:asciiTheme="minorHAnsi" w:hAnsiTheme="minorHAnsi" w:cstheme="minorHAnsi"/>
          <w:bCs/>
        </w:rPr>
        <w:t xml:space="preserve">In June ARRL published a three-page article </w:t>
      </w:r>
      <w:r w:rsidR="004333DA">
        <w:rPr>
          <w:rFonts w:asciiTheme="minorHAnsi" w:hAnsiTheme="minorHAnsi" w:cstheme="minorHAnsi"/>
          <w:bCs/>
        </w:rPr>
        <w:t xml:space="preserve">in QST magazine </w:t>
      </w:r>
      <w:r>
        <w:rPr>
          <w:rFonts w:asciiTheme="minorHAnsi" w:hAnsiTheme="minorHAnsi" w:cstheme="minorHAnsi"/>
          <w:bCs/>
        </w:rPr>
        <w:t xml:space="preserve">highlighting the new </w:t>
      </w:r>
      <w:r w:rsidR="00E87947">
        <w:rPr>
          <w:rFonts w:asciiTheme="minorHAnsi" w:hAnsiTheme="minorHAnsi" w:cstheme="minorHAnsi"/>
          <w:bCs/>
        </w:rPr>
        <w:t xml:space="preserve">CSI </w:t>
      </w:r>
      <w:r>
        <w:rPr>
          <w:rFonts w:asciiTheme="minorHAnsi" w:hAnsiTheme="minorHAnsi" w:cstheme="minorHAnsi"/>
          <w:bCs/>
        </w:rPr>
        <w:t xml:space="preserve">program, to positive reviews. </w:t>
      </w:r>
    </w:p>
    <w:p w14:paraId="119CD2B3" w14:textId="348FE1F4" w:rsidR="009D5C64" w:rsidRPr="002D22F7" w:rsidRDefault="009D5C64" w:rsidP="004F233C">
      <w:pPr>
        <w:pStyle w:val="NoSpacing"/>
        <w:rPr>
          <w:rFonts w:asciiTheme="minorHAnsi" w:hAnsiTheme="minorHAnsi" w:cstheme="minorHAnsi"/>
          <w:bCs/>
        </w:rPr>
      </w:pPr>
    </w:p>
    <w:p w14:paraId="0EDC15A6" w14:textId="4B26AC88" w:rsidR="009D5C64" w:rsidRDefault="009D5C64" w:rsidP="004F233C">
      <w:pPr>
        <w:pStyle w:val="NoSpacing"/>
        <w:rPr>
          <w:rFonts w:asciiTheme="minorHAnsi" w:hAnsiTheme="minorHAnsi" w:cstheme="minorHAnsi"/>
          <w:b/>
        </w:rPr>
      </w:pPr>
      <w:r w:rsidRPr="009D5C64">
        <w:rPr>
          <w:rFonts w:asciiTheme="minorHAnsi" w:hAnsiTheme="minorHAnsi" w:cstheme="minorHAnsi"/>
          <w:b/>
        </w:rPr>
        <w:t xml:space="preserve">ARRL participation in the President’s Volunteer Service Award </w:t>
      </w:r>
      <w:r w:rsidR="00A10284">
        <w:rPr>
          <w:rFonts w:asciiTheme="minorHAnsi" w:hAnsiTheme="minorHAnsi" w:cstheme="minorHAnsi"/>
          <w:b/>
        </w:rPr>
        <w:t>p</w:t>
      </w:r>
      <w:r w:rsidRPr="009D5C64">
        <w:rPr>
          <w:rFonts w:asciiTheme="minorHAnsi" w:hAnsiTheme="minorHAnsi" w:cstheme="minorHAnsi"/>
          <w:b/>
        </w:rPr>
        <w:t>rogram</w:t>
      </w:r>
      <w:r w:rsidR="00A10284">
        <w:rPr>
          <w:rFonts w:asciiTheme="minorHAnsi" w:hAnsiTheme="minorHAnsi" w:cstheme="minorHAnsi"/>
          <w:b/>
        </w:rPr>
        <w:t>:</w:t>
      </w:r>
    </w:p>
    <w:p w14:paraId="19042A50" w14:textId="1CF08810" w:rsidR="009568D9" w:rsidRDefault="00A13489" w:rsidP="00261009">
      <w:pPr>
        <w:pStyle w:val="NoSpacing"/>
        <w:rPr>
          <w:rFonts w:asciiTheme="minorHAnsi" w:hAnsiTheme="minorHAnsi" w:cstheme="minorHAnsi"/>
        </w:rPr>
      </w:pPr>
      <w:r>
        <w:rPr>
          <w:rFonts w:asciiTheme="minorHAnsi" w:hAnsiTheme="minorHAnsi" w:cstheme="minorHAnsi"/>
          <w:bCs/>
        </w:rPr>
        <w:t>Early l</w:t>
      </w:r>
      <w:r w:rsidR="009D5C64" w:rsidRPr="009D5C64">
        <w:rPr>
          <w:rFonts w:asciiTheme="minorHAnsi" w:hAnsiTheme="minorHAnsi" w:cstheme="minorHAnsi"/>
          <w:bCs/>
        </w:rPr>
        <w:t xml:space="preserve">ast year the PSC </w:t>
      </w:r>
      <w:r w:rsidR="009D5C64">
        <w:rPr>
          <w:rFonts w:asciiTheme="minorHAnsi" w:hAnsiTheme="minorHAnsi" w:cstheme="minorHAnsi"/>
        </w:rPr>
        <w:t xml:space="preserve">approved ARRL staff looking into </w:t>
      </w:r>
      <w:proofErr w:type="gramStart"/>
      <w:r w:rsidR="009D5C64">
        <w:rPr>
          <w:rFonts w:asciiTheme="minorHAnsi" w:hAnsiTheme="minorHAnsi" w:cstheme="minorHAnsi"/>
        </w:rPr>
        <w:t>whether or not</w:t>
      </w:r>
      <w:proofErr w:type="gramEnd"/>
      <w:r w:rsidR="009D5C64">
        <w:rPr>
          <w:rFonts w:asciiTheme="minorHAnsi" w:hAnsiTheme="minorHAnsi" w:cstheme="minorHAnsi"/>
        </w:rPr>
        <w:t xml:space="preserve"> it would be feasible for ARRL to become a certifying organization </w:t>
      </w:r>
      <w:r w:rsidR="00996E90">
        <w:rPr>
          <w:rFonts w:asciiTheme="minorHAnsi" w:hAnsiTheme="minorHAnsi" w:cstheme="minorHAnsi"/>
        </w:rPr>
        <w:t xml:space="preserve">in </w:t>
      </w:r>
      <w:r w:rsidR="009D5C64">
        <w:rPr>
          <w:rFonts w:asciiTheme="minorHAnsi" w:hAnsiTheme="minorHAnsi" w:cstheme="minorHAnsi"/>
        </w:rPr>
        <w:t xml:space="preserve">the </w:t>
      </w:r>
      <w:r w:rsidR="009D5C64" w:rsidRPr="009568D9">
        <w:rPr>
          <w:rFonts w:asciiTheme="minorHAnsi" w:hAnsiTheme="minorHAnsi" w:cstheme="minorHAnsi"/>
          <w:i/>
          <w:iCs/>
        </w:rPr>
        <w:t>President’s Volunteer Service Award</w:t>
      </w:r>
      <w:r w:rsidR="009D5C64">
        <w:rPr>
          <w:rFonts w:asciiTheme="minorHAnsi" w:hAnsiTheme="minorHAnsi" w:cstheme="minorHAnsi"/>
        </w:rPr>
        <w:t xml:space="preserve"> </w:t>
      </w:r>
      <w:r w:rsidR="009568D9">
        <w:rPr>
          <w:rFonts w:asciiTheme="minorHAnsi" w:hAnsiTheme="minorHAnsi" w:cstheme="minorHAnsi"/>
        </w:rPr>
        <w:t>p</w:t>
      </w:r>
      <w:r w:rsidR="009D5C64">
        <w:rPr>
          <w:rFonts w:asciiTheme="minorHAnsi" w:hAnsiTheme="minorHAnsi" w:cstheme="minorHAnsi"/>
        </w:rPr>
        <w:t xml:space="preserve">rogram. </w:t>
      </w:r>
      <w:r w:rsidR="009D5C64" w:rsidRPr="009D5C64">
        <w:rPr>
          <w:rFonts w:asciiTheme="minorHAnsi" w:hAnsiTheme="minorHAnsi" w:cstheme="minorHAnsi"/>
        </w:rPr>
        <w:t xml:space="preserve"> </w:t>
      </w:r>
    </w:p>
    <w:p w14:paraId="2BA59C9D" w14:textId="77777777" w:rsidR="009568D9" w:rsidRDefault="009568D9" w:rsidP="00261009">
      <w:pPr>
        <w:pStyle w:val="NoSpacing"/>
        <w:rPr>
          <w:rFonts w:asciiTheme="minorHAnsi" w:hAnsiTheme="minorHAnsi" w:cstheme="minorHAnsi"/>
        </w:rPr>
      </w:pPr>
    </w:p>
    <w:p w14:paraId="23C2CD0F" w14:textId="77777777" w:rsidR="005A308E" w:rsidRDefault="005A308E" w:rsidP="00261009">
      <w:pPr>
        <w:pStyle w:val="NoSpacing"/>
        <w:rPr>
          <w:rFonts w:asciiTheme="minorHAnsi" w:hAnsiTheme="minorHAnsi" w:cstheme="minorHAnsi"/>
        </w:rPr>
      </w:pPr>
      <w:r>
        <w:rPr>
          <w:rFonts w:asciiTheme="minorHAnsi" w:hAnsiTheme="minorHAnsi" w:cstheme="minorHAnsi"/>
        </w:rPr>
        <w:t>For the uninitiated, a</w:t>
      </w:r>
      <w:r w:rsidR="009568D9">
        <w:rPr>
          <w:rFonts w:asciiTheme="minorHAnsi" w:hAnsiTheme="minorHAnsi" w:cstheme="minorHAnsi"/>
        </w:rPr>
        <w:t xml:space="preserve"> program description from </w:t>
      </w:r>
      <w:r w:rsidR="00261009">
        <w:rPr>
          <w:rFonts w:asciiTheme="minorHAnsi" w:hAnsiTheme="minorHAnsi" w:cstheme="minorHAnsi"/>
        </w:rPr>
        <w:t xml:space="preserve">their website: </w:t>
      </w:r>
      <w:hyperlink r:id="rId7" w:history="1">
        <w:r w:rsidR="00261009" w:rsidRPr="000B1D79">
          <w:rPr>
            <w:rStyle w:val="Hyperlink"/>
            <w:rFonts w:asciiTheme="minorHAnsi" w:hAnsiTheme="minorHAnsi" w:cstheme="minorHAnsi"/>
          </w:rPr>
          <w:t>https://presidentialserviceawards.gov/</w:t>
        </w:r>
      </w:hyperlink>
      <w:r w:rsidR="00261009">
        <w:rPr>
          <w:rFonts w:asciiTheme="minorHAnsi" w:hAnsiTheme="minorHAnsi" w:cstheme="minorHAnsi"/>
        </w:rPr>
        <w:t>:</w:t>
      </w:r>
    </w:p>
    <w:p w14:paraId="039EE931" w14:textId="77777777" w:rsidR="005A308E" w:rsidRDefault="005A308E" w:rsidP="00261009">
      <w:pPr>
        <w:pStyle w:val="NoSpacing"/>
        <w:rPr>
          <w:rFonts w:asciiTheme="minorHAnsi" w:hAnsiTheme="minorHAnsi" w:cstheme="minorHAnsi"/>
        </w:rPr>
      </w:pPr>
    </w:p>
    <w:p w14:paraId="341CFF4C" w14:textId="0341852E" w:rsidR="00261009" w:rsidRPr="00261009" w:rsidRDefault="00261009" w:rsidP="00261009">
      <w:pPr>
        <w:pStyle w:val="NoSpacing"/>
        <w:rPr>
          <w:rFonts w:asciiTheme="minorHAnsi" w:hAnsiTheme="minorHAnsi" w:cstheme="minorHAnsi"/>
        </w:rPr>
      </w:pPr>
      <w:r>
        <w:rPr>
          <w:rFonts w:asciiTheme="minorHAnsi" w:hAnsiTheme="minorHAnsi" w:cstheme="minorHAnsi"/>
        </w:rPr>
        <w:t xml:space="preserve"> “I</w:t>
      </w:r>
      <w:r w:rsidRPr="00261009">
        <w:rPr>
          <w:rFonts w:asciiTheme="minorHAnsi" w:hAnsiTheme="minorHAnsi" w:cstheme="minorHAnsi"/>
        </w:rPr>
        <w:t xml:space="preserve">n 2003, the </w:t>
      </w:r>
      <w:r w:rsidRPr="009568D9">
        <w:rPr>
          <w:rFonts w:asciiTheme="minorHAnsi" w:hAnsiTheme="minorHAnsi" w:cstheme="minorHAnsi"/>
          <w:i/>
          <w:iCs/>
        </w:rPr>
        <w:t>President’s Council on Service and Civic Participation</w:t>
      </w:r>
      <w:r w:rsidRPr="00261009">
        <w:rPr>
          <w:rFonts w:asciiTheme="minorHAnsi" w:hAnsiTheme="minorHAnsi" w:cstheme="minorHAnsi"/>
        </w:rPr>
        <w:t xml:space="preserve"> founded the </w:t>
      </w:r>
      <w:r w:rsidRPr="005A308E">
        <w:rPr>
          <w:rFonts w:asciiTheme="minorHAnsi" w:hAnsiTheme="minorHAnsi" w:cstheme="minorHAnsi"/>
          <w:i/>
          <w:iCs/>
        </w:rPr>
        <w:t>President’s Volunteer Service Award</w:t>
      </w:r>
      <w:r w:rsidRPr="00261009">
        <w:rPr>
          <w:rFonts w:asciiTheme="minorHAnsi" w:hAnsiTheme="minorHAnsi" w:cstheme="minorHAnsi"/>
        </w:rPr>
        <w:t xml:space="preserve"> to recognize the important role of volunteers in America’s strength and national identity. This award honors individuals whose service positively impacts communities in every corner of the nation and inspires those around them to take action, too.</w:t>
      </w:r>
      <w:r>
        <w:rPr>
          <w:rFonts w:asciiTheme="minorHAnsi" w:hAnsiTheme="minorHAnsi" w:cstheme="minorHAnsi"/>
        </w:rPr>
        <w:t xml:space="preserve"> </w:t>
      </w:r>
      <w:r w:rsidRPr="00261009">
        <w:rPr>
          <w:rFonts w:asciiTheme="minorHAnsi" w:hAnsiTheme="minorHAnsi" w:cstheme="minorHAnsi"/>
        </w:rPr>
        <w:t>The PVSA has continued under each administration, honoring the volunteers who are using their time and talents to solve some of the toughest challenges facing our nation.</w:t>
      </w:r>
    </w:p>
    <w:p w14:paraId="577AD8BB" w14:textId="77777777" w:rsidR="00261009" w:rsidRPr="00261009" w:rsidRDefault="00261009" w:rsidP="00261009">
      <w:pPr>
        <w:pStyle w:val="NoSpacing"/>
        <w:rPr>
          <w:rFonts w:asciiTheme="minorHAnsi" w:hAnsiTheme="minorHAnsi" w:cstheme="minorHAnsi"/>
        </w:rPr>
      </w:pPr>
    </w:p>
    <w:p w14:paraId="637980C2" w14:textId="77777777" w:rsidR="00261009" w:rsidRDefault="00261009" w:rsidP="00261009">
      <w:pPr>
        <w:pStyle w:val="NoSpacing"/>
        <w:rPr>
          <w:rFonts w:asciiTheme="minorHAnsi" w:hAnsiTheme="minorHAnsi" w:cstheme="minorHAnsi"/>
        </w:rPr>
      </w:pPr>
      <w:r w:rsidRPr="00261009">
        <w:rPr>
          <w:rFonts w:asciiTheme="minorHAnsi" w:hAnsiTheme="minorHAnsi" w:cstheme="minorHAnsi"/>
        </w:rPr>
        <w:t>Led by the AmeriCorps and managed in partnership with Points of Light, this program allows Certifying Organizations to recognize their most exceptional volunteers.</w:t>
      </w:r>
      <w:r>
        <w:rPr>
          <w:rFonts w:asciiTheme="minorHAnsi" w:hAnsiTheme="minorHAnsi" w:cstheme="minorHAnsi"/>
        </w:rPr>
        <w:t>”</w:t>
      </w:r>
    </w:p>
    <w:p w14:paraId="1DBE5B3F" w14:textId="77777777" w:rsidR="00261009" w:rsidRDefault="00261009" w:rsidP="00261009">
      <w:pPr>
        <w:pStyle w:val="NoSpacing"/>
        <w:rPr>
          <w:rFonts w:asciiTheme="minorHAnsi" w:hAnsiTheme="minorHAnsi" w:cstheme="minorHAnsi"/>
        </w:rPr>
      </w:pPr>
    </w:p>
    <w:p w14:paraId="133CDBE8" w14:textId="664673F3" w:rsidR="00C40D52" w:rsidRDefault="00261009" w:rsidP="00261009">
      <w:pPr>
        <w:pStyle w:val="NoSpacing"/>
        <w:rPr>
          <w:rFonts w:asciiTheme="minorHAnsi" w:hAnsiTheme="minorHAnsi" w:cstheme="minorHAnsi"/>
        </w:rPr>
      </w:pPr>
      <w:r>
        <w:rPr>
          <w:rFonts w:asciiTheme="minorHAnsi" w:hAnsiTheme="minorHAnsi" w:cstheme="minorHAnsi"/>
        </w:rPr>
        <w:lastRenderedPageBreak/>
        <w:t xml:space="preserve">It was determined </w:t>
      </w:r>
      <w:r w:rsidR="00241B36">
        <w:rPr>
          <w:rFonts w:asciiTheme="minorHAnsi" w:hAnsiTheme="minorHAnsi" w:cstheme="minorHAnsi"/>
        </w:rPr>
        <w:t xml:space="preserve">quite a while ago </w:t>
      </w:r>
      <w:r>
        <w:rPr>
          <w:rFonts w:asciiTheme="minorHAnsi" w:hAnsiTheme="minorHAnsi" w:cstheme="minorHAnsi"/>
        </w:rPr>
        <w:t xml:space="preserve">by </w:t>
      </w:r>
      <w:r w:rsidR="00AD1B48">
        <w:rPr>
          <w:rFonts w:asciiTheme="minorHAnsi" w:hAnsiTheme="minorHAnsi" w:cstheme="minorHAnsi"/>
        </w:rPr>
        <w:t xml:space="preserve">ARRL </w:t>
      </w:r>
      <w:r>
        <w:rPr>
          <w:rFonts w:asciiTheme="minorHAnsi" w:hAnsiTheme="minorHAnsi" w:cstheme="minorHAnsi"/>
        </w:rPr>
        <w:t xml:space="preserve">staff </w:t>
      </w:r>
      <w:r w:rsidR="00241B36">
        <w:rPr>
          <w:rFonts w:asciiTheme="minorHAnsi" w:hAnsiTheme="minorHAnsi" w:cstheme="minorHAnsi"/>
        </w:rPr>
        <w:t xml:space="preserve">that </w:t>
      </w:r>
      <w:r w:rsidR="00996E90">
        <w:rPr>
          <w:rFonts w:asciiTheme="minorHAnsi" w:hAnsiTheme="minorHAnsi" w:cstheme="minorHAnsi"/>
        </w:rPr>
        <w:t>the program was b</w:t>
      </w:r>
      <w:r>
        <w:rPr>
          <w:rFonts w:asciiTheme="minorHAnsi" w:hAnsiTheme="minorHAnsi" w:cstheme="minorHAnsi"/>
        </w:rPr>
        <w:t xml:space="preserve">oth worthwhile and feasible, however </w:t>
      </w:r>
      <w:r w:rsidR="00AD1B48">
        <w:rPr>
          <w:rFonts w:asciiTheme="minorHAnsi" w:hAnsiTheme="minorHAnsi" w:cstheme="minorHAnsi"/>
        </w:rPr>
        <w:t>implementation of this program</w:t>
      </w:r>
      <w:r w:rsidR="005F7C62">
        <w:rPr>
          <w:rFonts w:asciiTheme="minorHAnsi" w:hAnsiTheme="minorHAnsi" w:cstheme="minorHAnsi"/>
        </w:rPr>
        <w:t xml:space="preserve"> by HQ </w:t>
      </w:r>
      <w:r w:rsidR="00241B36">
        <w:rPr>
          <w:rFonts w:asciiTheme="minorHAnsi" w:hAnsiTheme="minorHAnsi" w:cstheme="minorHAnsi"/>
        </w:rPr>
        <w:t xml:space="preserve">has been </w:t>
      </w:r>
      <w:r w:rsidR="005F7C62">
        <w:rPr>
          <w:rFonts w:asciiTheme="minorHAnsi" w:hAnsiTheme="minorHAnsi" w:cstheme="minorHAnsi"/>
        </w:rPr>
        <w:t>lagging</w:t>
      </w:r>
      <w:r w:rsidR="0004689F">
        <w:rPr>
          <w:rFonts w:asciiTheme="minorHAnsi" w:hAnsiTheme="minorHAnsi" w:cstheme="minorHAnsi"/>
        </w:rPr>
        <w:t>, and still is</w:t>
      </w:r>
      <w:r w:rsidR="005F7C62">
        <w:rPr>
          <w:rFonts w:asciiTheme="minorHAnsi" w:hAnsiTheme="minorHAnsi" w:cstheme="minorHAnsi"/>
        </w:rPr>
        <w:t xml:space="preserve">. </w:t>
      </w:r>
      <w:r w:rsidR="00F379E8">
        <w:rPr>
          <w:rFonts w:asciiTheme="minorHAnsi" w:hAnsiTheme="minorHAnsi" w:cstheme="minorHAnsi"/>
        </w:rPr>
        <w:t xml:space="preserve">The </w:t>
      </w:r>
      <w:r w:rsidR="00FD5ACD">
        <w:rPr>
          <w:rFonts w:asciiTheme="minorHAnsi" w:hAnsiTheme="minorHAnsi" w:cstheme="minorHAnsi"/>
        </w:rPr>
        <w:t xml:space="preserve">reasons provided in prior PSC meetings have </w:t>
      </w:r>
      <w:r w:rsidR="00F379E8">
        <w:rPr>
          <w:rFonts w:asciiTheme="minorHAnsi" w:hAnsiTheme="minorHAnsi" w:cstheme="minorHAnsi"/>
        </w:rPr>
        <w:t>been related to Personify implementation</w:t>
      </w:r>
      <w:r w:rsidR="00241B36">
        <w:rPr>
          <w:rFonts w:asciiTheme="minorHAnsi" w:hAnsiTheme="minorHAnsi" w:cstheme="minorHAnsi"/>
        </w:rPr>
        <w:t xml:space="preserve"> and </w:t>
      </w:r>
      <w:r w:rsidR="00FD5ACD">
        <w:rPr>
          <w:rFonts w:asciiTheme="minorHAnsi" w:hAnsiTheme="minorHAnsi" w:cstheme="minorHAnsi"/>
        </w:rPr>
        <w:t xml:space="preserve">IT </w:t>
      </w:r>
      <w:r w:rsidR="0004689F">
        <w:rPr>
          <w:rFonts w:asciiTheme="minorHAnsi" w:hAnsiTheme="minorHAnsi" w:cstheme="minorHAnsi"/>
        </w:rPr>
        <w:t xml:space="preserve">staffing limitations. </w:t>
      </w:r>
      <w:r w:rsidR="00E07A96">
        <w:rPr>
          <w:rFonts w:asciiTheme="minorHAnsi" w:hAnsiTheme="minorHAnsi" w:cstheme="minorHAnsi"/>
        </w:rPr>
        <w:t xml:space="preserve"> With </w:t>
      </w:r>
      <w:r w:rsidR="0004689F">
        <w:rPr>
          <w:rFonts w:asciiTheme="minorHAnsi" w:hAnsiTheme="minorHAnsi" w:cstheme="minorHAnsi"/>
        </w:rPr>
        <w:t xml:space="preserve">a </w:t>
      </w:r>
      <w:r w:rsidR="00931082">
        <w:rPr>
          <w:rFonts w:asciiTheme="minorHAnsi" w:hAnsiTheme="minorHAnsi" w:cstheme="minorHAnsi"/>
        </w:rPr>
        <w:t xml:space="preserve">new </w:t>
      </w:r>
      <w:r w:rsidR="0004689F">
        <w:rPr>
          <w:rFonts w:asciiTheme="minorHAnsi" w:hAnsiTheme="minorHAnsi" w:cstheme="minorHAnsi"/>
        </w:rPr>
        <w:t xml:space="preserve">Director of IT now </w:t>
      </w:r>
      <w:r w:rsidR="00E07A96">
        <w:rPr>
          <w:rFonts w:asciiTheme="minorHAnsi" w:hAnsiTheme="minorHAnsi" w:cstheme="minorHAnsi"/>
        </w:rPr>
        <w:t>in place</w:t>
      </w:r>
      <w:r w:rsidR="006B4945">
        <w:rPr>
          <w:rFonts w:asciiTheme="minorHAnsi" w:hAnsiTheme="minorHAnsi" w:cstheme="minorHAnsi"/>
        </w:rPr>
        <w:t>,</w:t>
      </w:r>
      <w:r w:rsidR="00E07A96">
        <w:rPr>
          <w:rFonts w:asciiTheme="minorHAnsi" w:hAnsiTheme="minorHAnsi" w:cstheme="minorHAnsi"/>
        </w:rPr>
        <w:t xml:space="preserve"> </w:t>
      </w:r>
      <w:r w:rsidR="00F379E8">
        <w:rPr>
          <w:rFonts w:asciiTheme="minorHAnsi" w:hAnsiTheme="minorHAnsi" w:cstheme="minorHAnsi"/>
        </w:rPr>
        <w:t>i</w:t>
      </w:r>
      <w:r w:rsidR="005F7C62">
        <w:rPr>
          <w:rFonts w:asciiTheme="minorHAnsi" w:hAnsiTheme="minorHAnsi" w:cstheme="minorHAnsi"/>
        </w:rPr>
        <w:t>t</w:t>
      </w:r>
      <w:r>
        <w:rPr>
          <w:rFonts w:asciiTheme="minorHAnsi" w:hAnsiTheme="minorHAnsi" w:cstheme="minorHAnsi"/>
        </w:rPr>
        <w:t xml:space="preserve"> is </w:t>
      </w:r>
      <w:r w:rsidR="00A13489">
        <w:rPr>
          <w:rFonts w:asciiTheme="minorHAnsi" w:hAnsiTheme="minorHAnsi" w:cstheme="minorHAnsi"/>
        </w:rPr>
        <w:t xml:space="preserve">hoped and </w:t>
      </w:r>
      <w:r>
        <w:rPr>
          <w:rFonts w:asciiTheme="minorHAnsi" w:hAnsiTheme="minorHAnsi" w:cstheme="minorHAnsi"/>
        </w:rPr>
        <w:t xml:space="preserve">expected that Bob Naumann, W5OV will be providing </w:t>
      </w:r>
      <w:r w:rsidR="00F379E8">
        <w:rPr>
          <w:rFonts w:asciiTheme="minorHAnsi" w:hAnsiTheme="minorHAnsi" w:cstheme="minorHAnsi"/>
        </w:rPr>
        <w:t>the PSC a</w:t>
      </w:r>
      <w:r w:rsidR="00FD5ACD">
        <w:rPr>
          <w:rFonts w:asciiTheme="minorHAnsi" w:hAnsiTheme="minorHAnsi" w:cstheme="minorHAnsi"/>
        </w:rPr>
        <w:t xml:space="preserve"> new u</w:t>
      </w:r>
      <w:r>
        <w:rPr>
          <w:rFonts w:asciiTheme="minorHAnsi" w:hAnsiTheme="minorHAnsi" w:cstheme="minorHAnsi"/>
        </w:rPr>
        <w:t xml:space="preserve">pdate </w:t>
      </w:r>
      <w:r w:rsidR="00F379E8">
        <w:rPr>
          <w:rFonts w:asciiTheme="minorHAnsi" w:hAnsiTheme="minorHAnsi" w:cstheme="minorHAnsi"/>
        </w:rPr>
        <w:t xml:space="preserve">during </w:t>
      </w:r>
      <w:r>
        <w:rPr>
          <w:rFonts w:asciiTheme="minorHAnsi" w:hAnsiTheme="minorHAnsi" w:cstheme="minorHAnsi"/>
        </w:rPr>
        <w:t>the J</w:t>
      </w:r>
      <w:r w:rsidR="00E07A96">
        <w:rPr>
          <w:rFonts w:asciiTheme="minorHAnsi" w:hAnsiTheme="minorHAnsi" w:cstheme="minorHAnsi"/>
        </w:rPr>
        <w:t xml:space="preserve">uly </w:t>
      </w:r>
      <w:r w:rsidR="005F7C62">
        <w:rPr>
          <w:rFonts w:asciiTheme="minorHAnsi" w:hAnsiTheme="minorHAnsi" w:cstheme="minorHAnsi"/>
        </w:rPr>
        <w:t>2023 PSC</w:t>
      </w:r>
      <w:r>
        <w:rPr>
          <w:rFonts w:asciiTheme="minorHAnsi" w:hAnsiTheme="minorHAnsi" w:cstheme="minorHAnsi"/>
        </w:rPr>
        <w:t xml:space="preserve"> meeting. </w:t>
      </w:r>
      <w:r w:rsidR="00A13489">
        <w:rPr>
          <w:rFonts w:asciiTheme="minorHAnsi" w:hAnsiTheme="minorHAnsi" w:cstheme="minorHAnsi"/>
        </w:rPr>
        <w:br/>
      </w:r>
    </w:p>
    <w:p w14:paraId="56658B44" w14:textId="150D15B4" w:rsidR="00932E53" w:rsidRDefault="007C6AE3" w:rsidP="00261009">
      <w:pPr>
        <w:pStyle w:val="NoSpacing"/>
        <w:rPr>
          <w:rFonts w:asciiTheme="minorHAnsi" w:hAnsiTheme="minorHAnsi" w:cstheme="minorHAnsi"/>
          <w:b/>
          <w:bCs/>
        </w:rPr>
      </w:pPr>
      <w:r>
        <w:rPr>
          <w:rFonts w:asciiTheme="minorHAnsi" w:hAnsiTheme="minorHAnsi" w:cstheme="minorHAnsi"/>
          <w:b/>
          <w:bCs/>
        </w:rPr>
        <w:t xml:space="preserve">Open </w:t>
      </w:r>
      <w:r w:rsidR="00932E53" w:rsidRPr="00932E53">
        <w:rPr>
          <w:rFonts w:asciiTheme="minorHAnsi" w:hAnsiTheme="minorHAnsi" w:cstheme="minorHAnsi"/>
          <w:b/>
          <w:bCs/>
        </w:rPr>
        <w:t xml:space="preserve">Topics for </w:t>
      </w:r>
      <w:r>
        <w:rPr>
          <w:rFonts w:asciiTheme="minorHAnsi" w:hAnsiTheme="minorHAnsi" w:cstheme="minorHAnsi"/>
          <w:b/>
          <w:bCs/>
        </w:rPr>
        <w:t>F</w:t>
      </w:r>
      <w:r w:rsidR="00932E53" w:rsidRPr="00932E53">
        <w:rPr>
          <w:rFonts w:asciiTheme="minorHAnsi" w:hAnsiTheme="minorHAnsi" w:cstheme="minorHAnsi"/>
          <w:b/>
          <w:bCs/>
        </w:rPr>
        <w:t xml:space="preserve">uture </w:t>
      </w:r>
      <w:r w:rsidR="00932E53">
        <w:rPr>
          <w:rFonts w:asciiTheme="minorHAnsi" w:hAnsiTheme="minorHAnsi" w:cstheme="minorHAnsi"/>
          <w:b/>
          <w:bCs/>
        </w:rPr>
        <w:t xml:space="preserve">PSC </w:t>
      </w:r>
      <w:r>
        <w:rPr>
          <w:rFonts w:asciiTheme="minorHAnsi" w:hAnsiTheme="minorHAnsi" w:cstheme="minorHAnsi"/>
          <w:b/>
          <w:bCs/>
        </w:rPr>
        <w:t>D</w:t>
      </w:r>
      <w:r w:rsidR="00932E53" w:rsidRPr="00932E53">
        <w:rPr>
          <w:rFonts w:asciiTheme="minorHAnsi" w:hAnsiTheme="minorHAnsi" w:cstheme="minorHAnsi"/>
          <w:b/>
          <w:bCs/>
        </w:rPr>
        <w:t>iscussion:</w:t>
      </w:r>
    </w:p>
    <w:p w14:paraId="4CE48FB5" w14:textId="470DAEB5" w:rsidR="00932E53" w:rsidRDefault="00A13489" w:rsidP="00932E53">
      <w:pPr>
        <w:pStyle w:val="NoSpacing"/>
        <w:numPr>
          <w:ilvl w:val="0"/>
          <w:numId w:val="4"/>
        </w:numPr>
        <w:rPr>
          <w:rFonts w:asciiTheme="minorHAnsi" w:hAnsiTheme="minorHAnsi" w:cstheme="minorHAnsi"/>
        </w:rPr>
      </w:pPr>
      <w:r>
        <w:rPr>
          <w:rFonts w:asciiTheme="minorHAnsi" w:hAnsiTheme="minorHAnsi" w:cstheme="minorHAnsi"/>
        </w:rPr>
        <w:t xml:space="preserve">How to handle </w:t>
      </w:r>
      <w:r w:rsidR="00932E53" w:rsidRPr="00932E53">
        <w:rPr>
          <w:rFonts w:asciiTheme="minorHAnsi" w:hAnsiTheme="minorHAnsi" w:cstheme="minorHAnsi"/>
        </w:rPr>
        <w:t>with the potential use of Artificial Intelligence</w:t>
      </w:r>
      <w:r w:rsidR="00932E53">
        <w:rPr>
          <w:rFonts w:asciiTheme="minorHAnsi" w:hAnsiTheme="minorHAnsi" w:cstheme="minorHAnsi"/>
        </w:rPr>
        <w:t xml:space="preserve"> </w:t>
      </w:r>
      <w:r w:rsidR="0010695F">
        <w:rPr>
          <w:rFonts w:asciiTheme="minorHAnsi" w:hAnsiTheme="minorHAnsi" w:cstheme="minorHAnsi"/>
        </w:rPr>
        <w:t>(AI)</w:t>
      </w:r>
      <w:r>
        <w:rPr>
          <w:rFonts w:asciiTheme="minorHAnsi" w:hAnsiTheme="minorHAnsi" w:cstheme="minorHAnsi"/>
        </w:rPr>
        <w:t xml:space="preserve"> technology</w:t>
      </w:r>
      <w:r w:rsidR="0010695F">
        <w:rPr>
          <w:rFonts w:asciiTheme="minorHAnsi" w:hAnsiTheme="minorHAnsi" w:cstheme="minorHAnsi"/>
        </w:rPr>
        <w:t xml:space="preserve"> in </w:t>
      </w:r>
      <w:r w:rsidR="00932E53">
        <w:rPr>
          <w:rFonts w:asciiTheme="minorHAnsi" w:hAnsiTheme="minorHAnsi" w:cstheme="minorHAnsi"/>
        </w:rPr>
        <w:t>contesting</w:t>
      </w:r>
      <w:r w:rsidR="0010695F">
        <w:rPr>
          <w:rFonts w:asciiTheme="minorHAnsi" w:hAnsiTheme="minorHAnsi" w:cstheme="minorHAnsi"/>
        </w:rPr>
        <w:t>.</w:t>
      </w:r>
    </w:p>
    <w:p w14:paraId="36ACF526" w14:textId="76AB43CF" w:rsidR="00932E53" w:rsidRDefault="00932E53" w:rsidP="00932E53">
      <w:pPr>
        <w:pStyle w:val="NoSpacing"/>
        <w:numPr>
          <w:ilvl w:val="0"/>
          <w:numId w:val="4"/>
        </w:numPr>
        <w:rPr>
          <w:rFonts w:asciiTheme="minorHAnsi" w:hAnsiTheme="minorHAnsi" w:cstheme="minorHAnsi"/>
        </w:rPr>
      </w:pPr>
      <w:r>
        <w:rPr>
          <w:rFonts w:asciiTheme="minorHAnsi" w:hAnsiTheme="minorHAnsi" w:cstheme="minorHAnsi"/>
        </w:rPr>
        <w:t xml:space="preserve">Do we need to look at any new rule changes for </w:t>
      </w:r>
      <w:r w:rsidR="0010695F">
        <w:rPr>
          <w:rFonts w:asciiTheme="minorHAnsi" w:hAnsiTheme="minorHAnsi" w:cstheme="minorHAnsi"/>
        </w:rPr>
        <w:t xml:space="preserve">Field Day </w:t>
      </w:r>
      <w:r>
        <w:rPr>
          <w:rFonts w:asciiTheme="minorHAnsi" w:hAnsiTheme="minorHAnsi" w:cstheme="minorHAnsi"/>
        </w:rPr>
        <w:t>2024 and beyond, or are we done?</w:t>
      </w:r>
    </w:p>
    <w:p w14:paraId="7325B145" w14:textId="2D632D52" w:rsidR="0010695F" w:rsidRDefault="0010695F" w:rsidP="00932E53">
      <w:pPr>
        <w:pStyle w:val="NoSpacing"/>
        <w:numPr>
          <w:ilvl w:val="0"/>
          <w:numId w:val="4"/>
        </w:numPr>
        <w:rPr>
          <w:rFonts w:asciiTheme="minorHAnsi" w:hAnsiTheme="minorHAnsi" w:cstheme="minorHAnsi"/>
        </w:rPr>
      </w:pPr>
      <w:r>
        <w:rPr>
          <w:rFonts w:asciiTheme="minorHAnsi" w:hAnsiTheme="minorHAnsi" w:cstheme="minorHAnsi"/>
        </w:rPr>
        <w:t>How to handle the use of VARA and other potential “hybrid digital technologies” in ARRL awards, where there is a possibility that some of the contact for an award is accomplished via the internet, not totally “over the air”.</w:t>
      </w:r>
    </w:p>
    <w:p w14:paraId="1F07195F" w14:textId="6AC718D9" w:rsidR="005F65A4" w:rsidRPr="00932E53" w:rsidRDefault="005F65A4" w:rsidP="00932E53">
      <w:pPr>
        <w:pStyle w:val="NoSpacing"/>
        <w:numPr>
          <w:ilvl w:val="0"/>
          <w:numId w:val="4"/>
        </w:numPr>
        <w:rPr>
          <w:rFonts w:asciiTheme="minorHAnsi" w:hAnsiTheme="minorHAnsi" w:cstheme="minorHAnsi"/>
        </w:rPr>
      </w:pPr>
      <w:r>
        <w:rPr>
          <w:rFonts w:asciiTheme="minorHAnsi" w:hAnsiTheme="minorHAnsi" w:cstheme="minorHAnsi"/>
        </w:rPr>
        <w:t xml:space="preserve">Once </w:t>
      </w:r>
      <w:r w:rsidR="00931082">
        <w:rPr>
          <w:rFonts w:asciiTheme="minorHAnsi" w:hAnsiTheme="minorHAnsi" w:cstheme="minorHAnsi"/>
        </w:rPr>
        <w:t xml:space="preserve">the </w:t>
      </w:r>
      <w:r>
        <w:rPr>
          <w:rFonts w:asciiTheme="minorHAnsi" w:hAnsiTheme="minorHAnsi" w:cstheme="minorHAnsi"/>
        </w:rPr>
        <w:t xml:space="preserve">“ARRL Volunteers </w:t>
      </w:r>
      <w:proofErr w:type="gramStart"/>
      <w:r>
        <w:rPr>
          <w:rFonts w:asciiTheme="minorHAnsi" w:hAnsiTheme="minorHAnsi" w:cstheme="minorHAnsi"/>
        </w:rPr>
        <w:t>On</w:t>
      </w:r>
      <w:proofErr w:type="gramEnd"/>
      <w:r>
        <w:rPr>
          <w:rFonts w:asciiTheme="minorHAnsi" w:hAnsiTheme="minorHAnsi" w:cstheme="minorHAnsi"/>
        </w:rPr>
        <w:t xml:space="preserve"> The Air”</w:t>
      </w:r>
      <w:r w:rsidR="00931082">
        <w:rPr>
          <w:rFonts w:asciiTheme="minorHAnsi" w:hAnsiTheme="minorHAnsi" w:cstheme="minorHAnsi"/>
        </w:rPr>
        <w:t xml:space="preserve"> operating event</w:t>
      </w:r>
      <w:r>
        <w:rPr>
          <w:rFonts w:asciiTheme="minorHAnsi" w:hAnsiTheme="minorHAnsi" w:cstheme="minorHAnsi"/>
        </w:rPr>
        <w:t xml:space="preserve"> is done for 2023, what kind of member</w:t>
      </w:r>
      <w:r w:rsidR="00B205E9">
        <w:rPr>
          <w:rFonts w:asciiTheme="minorHAnsi" w:hAnsiTheme="minorHAnsi" w:cstheme="minorHAnsi"/>
        </w:rPr>
        <w:t>-</w:t>
      </w:r>
      <w:r>
        <w:rPr>
          <w:rFonts w:asciiTheme="minorHAnsi" w:hAnsiTheme="minorHAnsi" w:cstheme="minorHAnsi"/>
        </w:rPr>
        <w:t xml:space="preserve">engaging operating event can be planned for the 2025-2026 timeframe?  </w:t>
      </w:r>
    </w:p>
    <w:p w14:paraId="3A1A087F" w14:textId="13C4C37F" w:rsidR="001A00E6" w:rsidRPr="00932E53" w:rsidRDefault="001A00E6" w:rsidP="00261009">
      <w:pPr>
        <w:pStyle w:val="NoSpacing"/>
        <w:rPr>
          <w:rFonts w:asciiTheme="minorHAnsi" w:hAnsiTheme="minorHAnsi" w:cstheme="minorHAnsi"/>
          <w:b/>
          <w:bCs/>
        </w:rPr>
      </w:pPr>
    </w:p>
    <w:p w14:paraId="1726206D" w14:textId="77777777" w:rsidR="006560C2" w:rsidRDefault="006560C2" w:rsidP="004F233C">
      <w:pPr>
        <w:pStyle w:val="NoSpacing"/>
        <w:rPr>
          <w:rFonts w:asciiTheme="minorHAnsi" w:hAnsiTheme="minorHAnsi" w:cstheme="minorHAnsi"/>
        </w:rPr>
      </w:pPr>
    </w:p>
    <w:p w14:paraId="1C2633A7" w14:textId="74380916" w:rsidR="00A13489" w:rsidRDefault="00A13489" w:rsidP="004F233C">
      <w:pPr>
        <w:pStyle w:val="NoSpacing"/>
        <w:rPr>
          <w:rFonts w:asciiTheme="minorHAnsi" w:hAnsiTheme="minorHAnsi" w:cstheme="minorHAnsi"/>
        </w:rPr>
      </w:pPr>
      <w:r>
        <w:rPr>
          <w:rFonts w:asciiTheme="minorHAnsi" w:hAnsiTheme="minorHAnsi" w:cstheme="minorHAnsi"/>
        </w:rPr>
        <w:t>The Programs and Services Committee would like to sincerely thank the ARRL Board and Staff for their unwavering support of the committee’s work during this period, and we all look forward to continuing our efforts in assisting the ARRL in fulfilling its mission: “</w:t>
      </w:r>
      <w:r w:rsidRPr="00A13489">
        <w:rPr>
          <w:rFonts w:asciiTheme="minorHAnsi" w:hAnsiTheme="minorHAnsi" w:cstheme="minorHAnsi"/>
        </w:rPr>
        <w:t>To advance the art, science, and enjoyment of Amateur Radio.</w:t>
      </w:r>
      <w:r>
        <w:rPr>
          <w:rFonts w:asciiTheme="minorHAnsi" w:hAnsiTheme="minorHAnsi" w:cstheme="minorHAnsi"/>
        </w:rPr>
        <w:t xml:space="preserve">” </w:t>
      </w:r>
    </w:p>
    <w:p w14:paraId="6E8BDD24" w14:textId="77777777" w:rsidR="00A13489" w:rsidRDefault="00A13489" w:rsidP="004F233C">
      <w:pPr>
        <w:pStyle w:val="NoSpacing"/>
        <w:rPr>
          <w:rFonts w:asciiTheme="minorHAnsi" w:hAnsiTheme="minorHAnsi" w:cstheme="minorHAnsi"/>
        </w:rPr>
      </w:pPr>
    </w:p>
    <w:p w14:paraId="2C1B1A10" w14:textId="77777777" w:rsidR="00A13489" w:rsidRDefault="00A13489" w:rsidP="004F233C">
      <w:pPr>
        <w:pStyle w:val="NoSpacing"/>
        <w:rPr>
          <w:rFonts w:asciiTheme="minorHAnsi" w:hAnsiTheme="minorHAnsi" w:cstheme="minorHAnsi"/>
        </w:rPr>
      </w:pPr>
    </w:p>
    <w:p w14:paraId="50249AF4" w14:textId="77777777" w:rsidR="00BF241F" w:rsidRDefault="00BF241F" w:rsidP="004F233C">
      <w:pPr>
        <w:pStyle w:val="NoSpacing"/>
        <w:rPr>
          <w:rFonts w:asciiTheme="minorHAnsi" w:hAnsiTheme="minorHAnsi" w:cstheme="minorHAnsi"/>
        </w:rPr>
      </w:pPr>
    </w:p>
    <w:p w14:paraId="29D6A4D5" w14:textId="72D77EB3" w:rsidR="00784CBD" w:rsidRDefault="00784CBD" w:rsidP="004F233C">
      <w:pPr>
        <w:pStyle w:val="NoSpacing"/>
        <w:rPr>
          <w:rFonts w:asciiTheme="minorHAnsi" w:hAnsiTheme="minorHAnsi" w:cstheme="minorHAnsi"/>
        </w:rPr>
      </w:pPr>
      <w:r>
        <w:rPr>
          <w:rFonts w:asciiTheme="minorHAnsi" w:hAnsiTheme="minorHAnsi" w:cstheme="minorHAnsi"/>
        </w:rPr>
        <w:t>Respectfully submitted:</w:t>
      </w:r>
    </w:p>
    <w:p w14:paraId="2A7E5B8B" w14:textId="77777777" w:rsidR="00784CBD" w:rsidRDefault="00784CBD" w:rsidP="004F233C">
      <w:pPr>
        <w:pStyle w:val="NoSpacing"/>
        <w:rPr>
          <w:rFonts w:asciiTheme="minorHAnsi" w:hAnsiTheme="minorHAnsi" w:cstheme="minorHAnsi"/>
        </w:rPr>
      </w:pPr>
    </w:p>
    <w:p w14:paraId="5D274223" w14:textId="36A35A33" w:rsidR="00C40D52" w:rsidRDefault="00634499" w:rsidP="004F233C">
      <w:pPr>
        <w:pStyle w:val="NoSpacing"/>
        <w:rPr>
          <w:rFonts w:asciiTheme="minorHAnsi" w:hAnsiTheme="minorHAnsi" w:cstheme="minorHAnsi"/>
          <w:b/>
        </w:rPr>
      </w:pPr>
      <w:r>
        <w:rPr>
          <w:rFonts w:asciiTheme="minorHAnsi" w:hAnsiTheme="minorHAnsi" w:cstheme="minorHAnsi"/>
        </w:rPr>
        <w:t>Mike Ritz, W7VO</w:t>
      </w:r>
      <w:r w:rsidR="00BF241F">
        <w:rPr>
          <w:rFonts w:asciiTheme="minorHAnsi" w:hAnsiTheme="minorHAnsi" w:cstheme="minorHAnsi"/>
        </w:rPr>
        <w:br/>
      </w:r>
      <w:r w:rsidR="006B4945">
        <w:rPr>
          <w:rFonts w:asciiTheme="minorHAnsi" w:hAnsiTheme="minorHAnsi" w:cstheme="minorHAnsi"/>
        </w:rPr>
        <w:t>Chair, ARRL Programs and Services Committee</w:t>
      </w:r>
      <w:r w:rsidR="0004689F">
        <w:rPr>
          <w:rFonts w:asciiTheme="minorHAnsi" w:hAnsiTheme="minorHAnsi" w:cstheme="minorHAnsi"/>
        </w:rPr>
        <w:t>, on behalf of the Committee</w:t>
      </w:r>
    </w:p>
    <w:p w14:paraId="7D67480A" w14:textId="77777777" w:rsidR="00C40D52" w:rsidRDefault="00C40D52" w:rsidP="004F233C">
      <w:pPr>
        <w:pStyle w:val="NoSpacing"/>
        <w:rPr>
          <w:rFonts w:asciiTheme="minorHAnsi" w:hAnsiTheme="minorHAnsi" w:cstheme="minorHAnsi"/>
          <w:b/>
        </w:rPr>
      </w:pPr>
    </w:p>
    <w:p w14:paraId="1E4EA7E5" w14:textId="5B87B792" w:rsidR="007F65BE" w:rsidRDefault="007F65BE" w:rsidP="004F233C">
      <w:pPr>
        <w:pStyle w:val="NoSpacing"/>
        <w:rPr>
          <w:rFonts w:asciiTheme="minorHAnsi" w:hAnsiTheme="minorHAnsi" w:cstheme="minorHAnsi"/>
        </w:rPr>
      </w:pPr>
    </w:p>
    <w:sectPr w:rsidR="007F65BE" w:rsidSect="0047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6E6E"/>
    <w:multiLevelType w:val="hybridMultilevel"/>
    <w:tmpl w:val="82323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524495"/>
    <w:multiLevelType w:val="hybridMultilevel"/>
    <w:tmpl w:val="A8FA2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E708FA"/>
    <w:multiLevelType w:val="hybridMultilevel"/>
    <w:tmpl w:val="3E5EF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186E86"/>
    <w:multiLevelType w:val="hybridMultilevel"/>
    <w:tmpl w:val="9780A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284567">
    <w:abstractNumId w:val="3"/>
  </w:num>
  <w:num w:numId="2" w16cid:durableId="1059404204">
    <w:abstractNumId w:val="1"/>
  </w:num>
  <w:num w:numId="3" w16cid:durableId="2130271095">
    <w:abstractNumId w:val="0"/>
  </w:num>
  <w:num w:numId="4" w16cid:durableId="1110053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3C"/>
    <w:rsid w:val="000020C7"/>
    <w:rsid w:val="00027268"/>
    <w:rsid w:val="0004689F"/>
    <w:rsid w:val="00046D84"/>
    <w:rsid w:val="00053B24"/>
    <w:rsid w:val="00054B8E"/>
    <w:rsid w:val="00064893"/>
    <w:rsid w:val="0007185B"/>
    <w:rsid w:val="000801A5"/>
    <w:rsid w:val="00085EEE"/>
    <w:rsid w:val="00087195"/>
    <w:rsid w:val="00095329"/>
    <w:rsid w:val="00096191"/>
    <w:rsid w:val="000C299E"/>
    <w:rsid w:val="00102A75"/>
    <w:rsid w:val="0010695F"/>
    <w:rsid w:val="00107E84"/>
    <w:rsid w:val="00114A8B"/>
    <w:rsid w:val="00121C59"/>
    <w:rsid w:val="00141353"/>
    <w:rsid w:val="001442CD"/>
    <w:rsid w:val="001624C9"/>
    <w:rsid w:val="00175252"/>
    <w:rsid w:val="00175F7A"/>
    <w:rsid w:val="00176AF1"/>
    <w:rsid w:val="001911A9"/>
    <w:rsid w:val="00193BF8"/>
    <w:rsid w:val="0019449C"/>
    <w:rsid w:val="001A00E6"/>
    <w:rsid w:val="001B7836"/>
    <w:rsid w:val="001D265D"/>
    <w:rsid w:val="001D4D73"/>
    <w:rsid w:val="001F41C8"/>
    <w:rsid w:val="001F746D"/>
    <w:rsid w:val="00207791"/>
    <w:rsid w:val="00207B48"/>
    <w:rsid w:val="002153D4"/>
    <w:rsid w:val="002369E0"/>
    <w:rsid w:val="00241B36"/>
    <w:rsid w:val="002448CD"/>
    <w:rsid w:val="00247D2B"/>
    <w:rsid w:val="00261009"/>
    <w:rsid w:val="002A4038"/>
    <w:rsid w:val="002D22F7"/>
    <w:rsid w:val="002F156D"/>
    <w:rsid w:val="00331CFE"/>
    <w:rsid w:val="00347F97"/>
    <w:rsid w:val="00360B11"/>
    <w:rsid w:val="00373EF1"/>
    <w:rsid w:val="003763A8"/>
    <w:rsid w:val="00377D51"/>
    <w:rsid w:val="0039043E"/>
    <w:rsid w:val="003B658C"/>
    <w:rsid w:val="003D4D8C"/>
    <w:rsid w:val="003E5E2C"/>
    <w:rsid w:val="003F584F"/>
    <w:rsid w:val="004002E5"/>
    <w:rsid w:val="00407F4A"/>
    <w:rsid w:val="0041384A"/>
    <w:rsid w:val="004333DA"/>
    <w:rsid w:val="00440980"/>
    <w:rsid w:val="00441435"/>
    <w:rsid w:val="00442887"/>
    <w:rsid w:val="00451DFD"/>
    <w:rsid w:val="00470335"/>
    <w:rsid w:val="0047377D"/>
    <w:rsid w:val="00473D23"/>
    <w:rsid w:val="00475137"/>
    <w:rsid w:val="004768AA"/>
    <w:rsid w:val="00485220"/>
    <w:rsid w:val="004A6B45"/>
    <w:rsid w:val="004C20C4"/>
    <w:rsid w:val="004E67C3"/>
    <w:rsid w:val="004F233C"/>
    <w:rsid w:val="005014A2"/>
    <w:rsid w:val="00514E25"/>
    <w:rsid w:val="00516DFE"/>
    <w:rsid w:val="00517D3A"/>
    <w:rsid w:val="00526684"/>
    <w:rsid w:val="005607BF"/>
    <w:rsid w:val="00564F7A"/>
    <w:rsid w:val="0058191A"/>
    <w:rsid w:val="00581C74"/>
    <w:rsid w:val="005A2B9A"/>
    <w:rsid w:val="005A308E"/>
    <w:rsid w:val="005A4499"/>
    <w:rsid w:val="005B24E7"/>
    <w:rsid w:val="005B4630"/>
    <w:rsid w:val="005C7B5C"/>
    <w:rsid w:val="005D2E1B"/>
    <w:rsid w:val="005E0183"/>
    <w:rsid w:val="005E35DB"/>
    <w:rsid w:val="005E4E7D"/>
    <w:rsid w:val="005F65A4"/>
    <w:rsid w:val="005F7C62"/>
    <w:rsid w:val="00607B1A"/>
    <w:rsid w:val="00626608"/>
    <w:rsid w:val="00634499"/>
    <w:rsid w:val="006554CC"/>
    <w:rsid w:val="006560C2"/>
    <w:rsid w:val="00660651"/>
    <w:rsid w:val="00672FB8"/>
    <w:rsid w:val="00675E55"/>
    <w:rsid w:val="00677BC1"/>
    <w:rsid w:val="0068094B"/>
    <w:rsid w:val="006823C0"/>
    <w:rsid w:val="00685137"/>
    <w:rsid w:val="006B2672"/>
    <w:rsid w:val="006B4945"/>
    <w:rsid w:val="006C1408"/>
    <w:rsid w:val="006D0074"/>
    <w:rsid w:val="006D2A73"/>
    <w:rsid w:val="006F0927"/>
    <w:rsid w:val="006F31D0"/>
    <w:rsid w:val="00710C40"/>
    <w:rsid w:val="00715622"/>
    <w:rsid w:val="007566F7"/>
    <w:rsid w:val="007604FF"/>
    <w:rsid w:val="007609C2"/>
    <w:rsid w:val="0076158F"/>
    <w:rsid w:val="00763EC5"/>
    <w:rsid w:val="00784CBD"/>
    <w:rsid w:val="00786DE1"/>
    <w:rsid w:val="00794C7D"/>
    <w:rsid w:val="007A793D"/>
    <w:rsid w:val="007B3C2E"/>
    <w:rsid w:val="007B711D"/>
    <w:rsid w:val="007C3645"/>
    <w:rsid w:val="007C6AE3"/>
    <w:rsid w:val="007F65BE"/>
    <w:rsid w:val="008000A4"/>
    <w:rsid w:val="00803FEA"/>
    <w:rsid w:val="008079EF"/>
    <w:rsid w:val="00826713"/>
    <w:rsid w:val="00842EF5"/>
    <w:rsid w:val="008756E4"/>
    <w:rsid w:val="00881D53"/>
    <w:rsid w:val="00895274"/>
    <w:rsid w:val="008A5BC4"/>
    <w:rsid w:val="008B0EA7"/>
    <w:rsid w:val="008B30BF"/>
    <w:rsid w:val="008B3671"/>
    <w:rsid w:val="008C633A"/>
    <w:rsid w:val="008D2AE8"/>
    <w:rsid w:val="008E3A9F"/>
    <w:rsid w:val="00907F77"/>
    <w:rsid w:val="00927CB0"/>
    <w:rsid w:val="00931082"/>
    <w:rsid w:val="00931AF6"/>
    <w:rsid w:val="00932E53"/>
    <w:rsid w:val="00933A2B"/>
    <w:rsid w:val="00937859"/>
    <w:rsid w:val="00944FEF"/>
    <w:rsid w:val="009568D9"/>
    <w:rsid w:val="0096103D"/>
    <w:rsid w:val="00984501"/>
    <w:rsid w:val="00996E90"/>
    <w:rsid w:val="009B53E7"/>
    <w:rsid w:val="009D5C64"/>
    <w:rsid w:val="00A10284"/>
    <w:rsid w:val="00A12FB4"/>
    <w:rsid w:val="00A13489"/>
    <w:rsid w:val="00A1367C"/>
    <w:rsid w:val="00A172C4"/>
    <w:rsid w:val="00A2529F"/>
    <w:rsid w:val="00A30516"/>
    <w:rsid w:val="00A31CDE"/>
    <w:rsid w:val="00A57204"/>
    <w:rsid w:val="00A60D56"/>
    <w:rsid w:val="00A74525"/>
    <w:rsid w:val="00A9295E"/>
    <w:rsid w:val="00A95893"/>
    <w:rsid w:val="00A96F94"/>
    <w:rsid w:val="00AA0CE5"/>
    <w:rsid w:val="00AA1BDD"/>
    <w:rsid w:val="00AA348A"/>
    <w:rsid w:val="00AA492C"/>
    <w:rsid w:val="00AA4FE0"/>
    <w:rsid w:val="00AA5D3B"/>
    <w:rsid w:val="00AA63C9"/>
    <w:rsid w:val="00AC4AC7"/>
    <w:rsid w:val="00AC76BC"/>
    <w:rsid w:val="00AD0694"/>
    <w:rsid w:val="00AD1B48"/>
    <w:rsid w:val="00AD7DBB"/>
    <w:rsid w:val="00AF7CE7"/>
    <w:rsid w:val="00B025E2"/>
    <w:rsid w:val="00B205E9"/>
    <w:rsid w:val="00B26F37"/>
    <w:rsid w:val="00B27548"/>
    <w:rsid w:val="00B339A8"/>
    <w:rsid w:val="00B34CF8"/>
    <w:rsid w:val="00B351E1"/>
    <w:rsid w:val="00B54861"/>
    <w:rsid w:val="00B56666"/>
    <w:rsid w:val="00B66E0A"/>
    <w:rsid w:val="00B75D17"/>
    <w:rsid w:val="00B8525A"/>
    <w:rsid w:val="00B9325B"/>
    <w:rsid w:val="00BB2EFC"/>
    <w:rsid w:val="00BC69CD"/>
    <w:rsid w:val="00BE49C8"/>
    <w:rsid w:val="00BE5C17"/>
    <w:rsid w:val="00BF241F"/>
    <w:rsid w:val="00C16F74"/>
    <w:rsid w:val="00C221D0"/>
    <w:rsid w:val="00C24E9F"/>
    <w:rsid w:val="00C34238"/>
    <w:rsid w:val="00C40D52"/>
    <w:rsid w:val="00C66B19"/>
    <w:rsid w:val="00C72194"/>
    <w:rsid w:val="00C7234C"/>
    <w:rsid w:val="00C76D4F"/>
    <w:rsid w:val="00C93255"/>
    <w:rsid w:val="00C93E76"/>
    <w:rsid w:val="00CE547F"/>
    <w:rsid w:val="00CF2364"/>
    <w:rsid w:val="00D0450E"/>
    <w:rsid w:val="00D15776"/>
    <w:rsid w:val="00D2229C"/>
    <w:rsid w:val="00D22A4F"/>
    <w:rsid w:val="00D33FD8"/>
    <w:rsid w:val="00D62390"/>
    <w:rsid w:val="00D648AB"/>
    <w:rsid w:val="00D941F1"/>
    <w:rsid w:val="00D97365"/>
    <w:rsid w:val="00DA6ECB"/>
    <w:rsid w:val="00DB2856"/>
    <w:rsid w:val="00DC5764"/>
    <w:rsid w:val="00DE78A1"/>
    <w:rsid w:val="00DF1BC7"/>
    <w:rsid w:val="00E0328B"/>
    <w:rsid w:val="00E07A96"/>
    <w:rsid w:val="00E17E35"/>
    <w:rsid w:val="00E26D48"/>
    <w:rsid w:val="00E648EB"/>
    <w:rsid w:val="00E87947"/>
    <w:rsid w:val="00EE3918"/>
    <w:rsid w:val="00EE6267"/>
    <w:rsid w:val="00EF4B26"/>
    <w:rsid w:val="00EF790E"/>
    <w:rsid w:val="00EF7CF6"/>
    <w:rsid w:val="00EF7FDE"/>
    <w:rsid w:val="00F02BBA"/>
    <w:rsid w:val="00F03B00"/>
    <w:rsid w:val="00F34B44"/>
    <w:rsid w:val="00F379E8"/>
    <w:rsid w:val="00F4164F"/>
    <w:rsid w:val="00F41F0B"/>
    <w:rsid w:val="00F457FF"/>
    <w:rsid w:val="00F4625C"/>
    <w:rsid w:val="00F53EF0"/>
    <w:rsid w:val="00F54D53"/>
    <w:rsid w:val="00F61B31"/>
    <w:rsid w:val="00F72577"/>
    <w:rsid w:val="00F74B89"/>
    <w:rsid w:val="00F90AFF"/>
    <w:rsid w:val="00FA116A"/>
    <w:rsid w:val="00FC6BDB"/>
    <w:rsid w:val="00FD0111"/>
    <w:rsid w:val="00FD1503"/>
    <w:rsid w:val="00FD5ACD"/>
    <w:rsid w:val="00FF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F307"/>
  <w15:docId w15:val="{9EEBB438-0FED-4EAD-A24C-017CCF34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DFE"/>
    <w:pPr>
      <w:spacing w:after="0" w:line="240" w:lineRule="auto"/>
    </w:pPr>
    <w:rPr>
      <w:rFonts w:ascii="Times New Roman" w:hAnsi="Times New Roman"/>
    </w:rPr>
  </w:style>
  <w:style w:type="paragraph" w:customStyle="1" w:styleId="Default">
    <w:name w:val="Default"/>
    <w:rsid w:val="00121C5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17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3A"/>
    <w:rPr>
      <w:rFonts w:ascii="Tahoma" w:hAnsi="Tahoma" w:cs="Tahoma"/>
      <w:sz w:val="16"/>
      <w:szCs w:val="16"/>
    </w:rPr>
  </w:style>
  <w:style w:type="table" w:styleId="TableGrid">
    <w:name w:val="Table Grid"/>
    <w:basedOn w:val="TableNormal"/>
    <w:uiPriority w:val="59"/>
    <w:rsid w:val="007F6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009"/>
    <w:rPr>
      <w:color w:val="0000FF" w:themeColor="hyperlink"/>
      <w:u w:val="single"/>
    </w:rPr>
  </w:style>
  <w:style w:type="character" w:styleId="UnresolvedMention">
    <w:name w:val="Unresolved Mention"/>
    <w:basedOn w:val="DefaultParagraphFont"/>
    <w:uiPriority w:val="99"/>
    <w:semiHidden/>
    <w:unhideWhenUsed/>
    <w:rsid w:val="00261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esidentialserviceaward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73687-5EBE-4968-ABB1-415BD6A0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Ritz, Mike, W7VO, (Dir, NW)</cp:lastModifiedBy>
  <cp:revision>2</cp:revision>
  <cp:lastPrinted>2023-01-01T19:47:00Z</cp:lastPrinted>
  <dcterms:created xsi:type="dcterms:W3CDTF">2023-07-20T13:26:00Z</dcterms:created>
  <dcterms:modified xsi:type="dcterms:W3CDTF">2023-07-20T13:26:00Z</dcterms:modified>
</cp:coreProperties>
</file>