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0604" w14:textId="77777777" w:rsidR="00D51698" w:rsidRPr="00037C28" w:rsidRDefault="00FE7330" w:rsidP="00CA3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813D0B" wp14:editId="7E0FB605">
            <wp:extent cx="1769534" cy="13271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R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02" cy="134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4BFE6" w14:textId="0553EEF6" w:rsidR="0045689A" w:rsidRPr="00694997" w:rsidRDefault="00826822" w:rsidP="00CA37CC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694997">
        <w:rPr>
          <w:rFonts w:ascii="Times New Roman" w:hAnsi="Times New Roman" w:cs="Times New Roman"/>
          <w:b/>
          <w:sz w:val="22"/>
          <w:szCs w:val="22"/>
        </w:rPr>
        <w:t>A</w:t>
      </w:r>
      <w:r w:rsidR="00694997" w:rsidRPr="00694997">
        <w:rPr>
          <w:rFonts w:ascii="Times New Roman" w:hAnsi="Times New Roman" w:cs="Times New Roman"/>
          <w:b/>
          <w:sz w:val="22"/>
          <w:szCs w:val="22"/>
        </w:rPr>
        <w:t xml:space="preserve">merican </w:t>
      </w:r>
      <w:r w:rsidRPr="00694997">
        <w:rPr>
          <w:rFonts w:ascii="Times New Roman" w:hAnsi="Times New Roman" w:cs="Times New Roman"/>
          <w:b/>
          <w:sz w:val="22"/>
          <w:szCs w:val="22"/>
        </w:rPr>
        <w:t>R</w:t>
      </w:r>
      <w:r w:rsidR="00694997" w:rsidRPr="00694997">
        <w:rPr>
          <w:rFonts w:ascii="Times New Roman" w:hAnsi="Times New Roman" w:cs="Times New Roman"/>
          <w:b/>
          <w:sz w:val="22"/>
          <w:szCs w:val="22"/>
        </w:rPr>
        <w:t xml:space="preserve">adio </w:t>
      </w:r>
      <w:r w:rsidRPr="00694997">
        <w:rPr>
          <w:rFonts w:ascii="Times New Roman" w:hAnsi="Times New Roman" w:cs="Times New Roman"/>
          <w:b/>
          <w:sz w:val="22"/>
          <w:szCs w:val="22"/>
        </w:rPr>
        <w:t>R</w:t>
      </w:r>
      <w:r w:rsidR="00694997" w:rsidRPr="00694997">
        <w:rPr>
          <w:rFonts w:ascii="Times New Roman" w:hAnsi="Times New Roman" w:cs="Times New Roman"/>
          <w:b/>
          <w:sz w:val="22"/>
          <w:szCs w:val="22"/>
        </w:rPr>
        <w:t xml:space="preserve">elay </w:t>
      </w:r>
      <w:r w:rsidRPr="00694997">
        <w:rPr>
          <w:rFonts w:ascii="Times New Roman" w:hAnsi="Times New Roman" w:cs="Times New Roman"/>
          <w:b/>
          <w:sz w:val="22"/>
          <w:szCs w:val="22"/>
        </w:rPr>
        <w:t>L</w:t>
      </w:r>
      <w:r w:rsidR="00694997" w:rsidRPr="00694997">
        <w:rPr>
          <w:rFonts w:ascii="Times New Roman" w:hAnsi="Times New Roman" w:cs="Times New Roman"/>
          <w:b/>
          <w:sz w:val="22"/>
          <w:szCs w:val="22"/>
        </w:rPr>
        <w:t>eague</w:t>
      </w:r>
      <w:r w:rsidR="0045689A" w:rsidRPr="00694997">
        <w:rPr>
          <w:rFonts w:ascii="Times New Roman" w:hAnsi="Times New Roman" w:cs="Times New Roman"/>
          <w:b/>
          <w:sz w:val="22"/>
          <w:szCs w:val="22"/>
        </w:rPr>
        <w:t xml:space="preserve">/ 225 Main St. / Newington, CT 06111 / </w:t>
      </w:r>
    </w:p>
    <w:p w14:paraId="7322C71F" w14:textId="73B0AB46" w:rsidR="00E24DA1" w:rsidRPr="00F1348E" w:rsidRDefault="00F1348E" w:rsidP="00CA37CC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</w:t>
      </w:r>
      <w:r w:rsidR="00E24DA1" w:rsidRPr="00F1348E">
        <w:rPr>
          <w:rFonts w:ascii="Times New Roman" w:hAnsi="Times New Roman" w:cs="Times New Roman"/>
          <w:b/>
          <w:sz w:val="22"/>
          <w:szCs w:val="22"/>
        </w:rPr>
        <w:t>ontact: David Isgur, ARRL Communications Manager, 860-594-0328 / disgur@arrl.org</w:t>
      </w:r>
    </w:p>
    <w:p w14:paraId="1C6129D8" w14:textId="77777777" w:rsidR="00E24DA1" w:rsidRDefault="00E24DA1" w:rsidP="00CA37C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68EFC43" w14:textId="77777777" w:rsidR="00A624A4" w:rsidRPr="00E24DA1" w:rsidRDefault="00A624A4" w:rsidP="00CA37CC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DA1">
        <w:rPr>
          <w:rFonts w:ascii="Times New Roman" w:hAnsi="Times New Roman" w:cs="Times New Roman"/>
          <w:b/>
          <w:sz w:val="24"/>
          <w:szCs w:val="24"/>
          <w:u w:val="single"/>
        </w:rPr>
        <w:t>FOR IMMEDIATE RELEASE:</w:t>
      </w:r>
    </w:p>
    <w:p w14:paraId="46708A67" w14:textId="77777777" w:rsidR="0045689A" w:rsidRPr="00037C28" w:rsidRDefault="0045689A" w:rsidP="00CA37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FCF923B" w14:textId="77777777" w:rsidR="00CA37CC" w:rsidRDefault="00CA37CC" w:rsidP="00CA37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E430378" w14:textId="21F76280" w:rsidR="00E24DA1" w:rsidRPr="00D503DD" w:rsidRDefault="00C92356" w:rsidP="00CA37CC">
      <w:pPr>
        <w:pStyle w:val="PlainTex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ARRL to Launch </w:t>
      </w:r>
      <w:r w:rsidR="0014584C">
        <w:rPr>
          <w:rFonts w:ascii="Times New Roman" w:hAnsi="Times New Roman" w:cs="Times New Roman"/>
          <w:b/>
          <w:sz w:val="36"/>
          <w:szCs w:val="36"/>
        </w:rPr>
        <w:t xml:space="preserve">New </w:t>
      </w:r>
      <w:proofErr w:type="gramStart"/>
      <w:r w:rsidR="0014584C" w:rsidRPr="0014584C">
        <w:rPr>
          <w:rFonts w:ascii="Times New Roman" w:hAnsi="Times New Roman" w:cs="Times New Roman"/>
          <w:b/>
          <w:i/>
          <w:sz w:val="36"/>
          <w:szCs w:val="36"/>
        </w:rPr>
        <w:t>On</w:t>
      </w:r>
      <w:proofErr w:type="gramEnd"/>
      <w:r w:rsidR="0014584C" w:rsidRPr="0014584C">
        <w:rPr>
          <w:rFonts w:ascii="Times New Roman" w:hAnsi="Times New Roman" w:cs="Times New Roman"/>
          <w:b/>
          <w:i/>
          <w:sz w:val="36"/>
          <w:szCs w:val="36"/>
        </w:rPr>
        <w:t xml:space="preserve"> the Air</w:t>
      </w:r>
      <w:r w:rsidR="0014584C">
        <w:rPr>
          <w:rFonts w:ascii="Times New Roman" w:hAnsi="Times New Roman" w:cs="Times New Roman"/>
          <w:b/>
          <w:sz w:val="36"/>
          <w:szCs w:val="36"/>
        </w:rPr>
        <w:t xml:space="preserve"> Magazine</w:t>
      </w:r>
      <w:r>
        <w:rPr>
          <w:rFonts w:ascii="Times New Roman" w:hAnsi="Times New Roman" w:cs="Times New Roman"/>
          <w:b/>
          <w:sz w:val="36"/>
          <w:szCs w:val="36"/>
        </w:rPr>
        <w:t xml:space="preserve"> in January</w:t>
      </w:r>
    </w:p>
    <w:p w14:paraId="458EB42E" w14:textId="5929CDB4" w:rsidR="00BB1B26" w:rsidRDefault="00BB1B26" w:rsidP="00CA3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4F1DF" w14:textId="4365AB42" w:rsidR="0014584C" w:rsidRDefault="0096431D" w:rsidP="0014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239">
        <w:rPr>
          <w:rFonts w:ascii="Times New Roman" w:hAnsi="Times New Roman" w:cs="Times New Roman"/>
          <w:sz w:val="24"/>
          <w:szCs w:val="24"/>
        </w:rPr>
        <w:t xml:space="preserve">Newington, CT – </w:t>
      </w:r>
      <w:r w:rsidR="00C92356">
        <w:rPr>
          <w:rFonts w:ascii="Times New Roman" w:hAnsi="Times New Roman" w:cs="Times New Roman"/>
          <w:sz w:val="24"/>
          <w:szCs w:val="24"/>
        </w:rPr>
        <w:t>November</w:t>
      </w:r>
      <w:r w:rsidR="00FD5151">
        <w:rPr>
          <w:rFonts w:ascii="Times New Roman" w:hAnsi="Times New Roman" w:cs="Times New Roman"/>
          <w:sz w:val="24"/>
          <w:szCs w:val="24"/>
        </w:rPr>
        <w:t xml:space="preserve"> 4</w:t>
      </w:r>
      <w:r w:rsidRPr="00FC4239">
        <w:rPr>
          <w:rFonts w:ascii="Times New Roman" w:hAnsi="Times New Roman" w:cs="Times New Roman"/>
          <w:sz w:val="24"/>
          <w:szCs w:val="24"/>
        </w:rPr>
        <w:t>, 201</w:t>
      </w:r>
      <w:r w:rsidR="00FD5151">
        <w:rPr>
          <w:rFonts w:ascii="Times New Roman" w:hAnsi="Times New Roman" w:cs="Times New Roman"/>
          <w:sz w:val="24"/>
          <w:szCs w:val="24"/>
        </w:rPr>
        <w:t>9</w:t>
      </w:r>
      <w:r w:rsidRPr="00FC4239">
        <w:rPr>
          <w:rFonts w:ascii="Times New Roman" w:hAnsi="Times New Roman" w:cs="Times New Roman"/>
          <w:sz w:val="24"/>
          <w:szCs w:val="24"/>
        </w:rPr>
        <w:t xml:space="preserve"> – </w:t>
      </w:r>
      <w:r w:rsidR="0014584C">
        <w:rPr>
          <w:rFonts w:ascii="Times New Roman" w:hAnsi="Times New Roman" w:cs="Times New Roman"/>
          <w:sz w:val="24"/>
          <w:szCs w:val="24"/>
        </w:rPr>
        <w:t>ARRL, the national association for Amateur Radio</w:t>
      </w:r>
      <w:r w:rsidR="0014584C" w:rsidRPr="00FD5151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14584C">
        <w:rPr>
          <w:rFonts w:ascii="Times New Roman" w:hAnsi="Times New Roman" w:cs="Times New Roman"/>
          <w:sz w:val="24"/>
          <w:szCs w:val="24"/>
        </w:rPr>
        <w:t xml:space="preserve"> </w:t>
      </w:r>
      <w:r w:rsidR="00D81A40">
        <w:rPr>
          <w:rFonts w:ascii="Times New Roman" w:hAnsi="Times New Roman" w:cs="Times New Roman"/>
          <w:sz w:val="24"/>
          <w:szCs w:val="24"/>
        </w:rPr>
        <w:t>is</w:t>
      </w:r>
      <w:r w:rsidR="00E00102">
        <w:rPr>
          <w:rFonts w:ascii="Times New Roman" w:hAnsi="Times New Roman" w:cs="Times New Roman"/>
          <w:sz w:val="24"/>
          <w:szCs w:val="24"/>
        </w:rPr>
        <w:t xml:space="preserve"> launching</w:t>
      </w:r>
      <w:r w:rsidR="00C92356">
        <w:rPr>
          <w:rFonts w:ascii="Times New Roman" w:hAnsi="Times New Roman" w:cs="Times New Roman"/>
          <w:sz w:val="24"/>
          <w:szCs w:val="24"/>
        </w:rPr>
        <w:t xml:space="preserve"> a</w:t>
      </w:r>
      <w:r w:rsidR="0014584C">
        <w:rPr>
          <w:rFonts w:ascii="Times New Roman" w:hAnsi="Times New Roman" w:cs="Times New Roman"/>
          <w:sz w:val="24"/>
          <w:szCs w:val="24"/>
        </w:rPr>
        <w:t xml:space="preserve"> new magazine, </w:t>
      </w:r>
      <w:r w:rsidR="0014584C" w:rsidRPr="0014584C">
        <w:rPr>
          <w:rFonts w:ascii="Times New Roman" w:hAnsi="Times New Roman" w:cs="Times New Roman"/>
          <w:i/>
          <w:sz w:val="24"/>
          <w:szCs w:val="24"/>
        </w:rPr>
        <w:t>On the Air</w:t>
      </w:r>
      <w:r w:rsidR="00E00102">
        <w:rPr>
          <w:rFonts w:ascii="Times New Roman" w:hAnsi="Times New Roman" w:cs="Times New Roman"/>
          <w:i/>
          <w:sz w:val="24"/>
          <w:szCs w:val="24"/>
        </w:rPr>
        <w:t>,</w:t>
      </w:r>
      <w:r w:rsidR="00933F11">
        <w:rPr>
          <w:rFonts w:ascii="Times New Roman" w:hAnsi="Times New Roman" w:cs="Times New Roman"/>
          <w:sz w:val="24"/>
          <w:szCs w:val="24"/>
        </w:rPr>
        <w:t xml:space="preserve"> in January 2020. </w:t>
      </w:r>
      <w:r w:rsidR="00D81A40">
        <w:rPr>
          <w:rFonts w:ascii="Times New Roman" w:hAnsi="Times New Roman" w:cs="Times New Roman"/>
          <w:sz w:val="24"/>
          <w:szCs w:val="24"/>
        </w:rPr>
        <w:t>To be p</w:t>
      </w:r>
      <w:r w:rsidR="0014584C">
        <w:rPr>
          <w:rFonts w:ascii="Times New Roman" w:hAnsi="Times New Roman" w:cs="Times New Roman"/>
          <w:sz w:val="24"/>
          <w:szCs w:val="24"/>
        </w:rPr>
        <w:t xml:space="preserve">ublished on a bimonthly basis, </w:t>
      </w:r>
      <w:r w:rsidR="0014584C" w:rsidRPr="0014584C">
        <w:rPr>
          <w:rFonts w:ascii="Times New Roman" w:hAnsi="Times New Roman" w:cs="Times New Roman"/>
          <w:i/>
          <w:sz w:val="24"/>
          <w:szCs w:val="24"/>
        </w:rPr>
        <w:t>On the Air</w:t>
      </w:r>
      <w:r w:rsidR="003D41E4">
        <w:rPr>
          <w:rFonts w:ascii="Times New Roman" w:hAnsi="Times New Roman" w:cs="Times New Roman"/>
          <w:sz w:val="24"/>
          <w:szCs w:val="24"/>
        </w:rPr>
        <w:t xml:space="preserve"> </w:t>
      </w:r>
      <w:r w:rsidR="00C92356">
        <w:rPr>
          <w:rFonts w:ascii="Times New Roman" w:hAnsi="Times New Roman" w:cs="Times New Roman"/>
          <w:sz w:val="24"/>
          <w:szCs w:val="24"/>
        </w:rPr>
        <w:t xml:space="preserve">will </w:t>
      </w:r>
      <w:r w:rsidR="00FD5151">
        <w:rPr>
          <w:rFonts w:ascii="Times New Roman" w:hAnsi="Times New Roman" w:cs="Times New Roman"/>
          <w:sz w:val="24"/>
          <w:szCs w:val="24"/>
        </w:rPr>
        <w:t xml:space="preserve">offer </w:t>
      </w:r>
      <w:r w:rsidR="0014584C" w:rsidRPr="0014584C">
        <w:rPr>
          <w:rFonts w:ascii="Times New Roman" w:hAnsi="Times New Roman" w:cs="Times New Roman"/>
          <w:sz w:val="24"/>
          <w:szCs w:val="24"/>
        </w:rPr>
        <w:t>new and beginner-to-intermediate-level radio amateurs</w:t>
      </w:r>
      <w:r w:rsidR="00FD5151">
        <w:rPr>
          <w:rFonts w:ascii="Times New Roman" w:hAnsi="Times New Roman" w:cs="Times New Roman"/>
          <w:sz w:val="24"/>
          <w:szCs w:val="24"/>
        </w:rPr>
        <w:t xml:space="preserve"> a fresh approach to</w:t>
      </w:r>
      <w:r w:rsidR="00831488">
        <w:rPr>
          <w:rFonts w:ascii="Times New Roman" w:hAnsi="Times New Roman" w:cs="Times New Roman"/>
          <w:sz w:val="24"/>
          <w:szCs w:val="24"/>
        </w:rPr>
        <w:t xml:space="preserve"> exploring radio communications. </w:t>
      </w:r>
      <w:r w:rsidR="0014584C" w:rsidRPr="0014584C">
        <w:rPr>
          <w:rFonts w:ascii="Times New Roman" w:hAnsi="Times New Roman" w:cs="Times New Roman"/>
          <w:sz w:val="24"/>
          <w:szCs w:val="24"/>
        </w:rPr>
        <w:t xml:space="preserve">Each issue </w:t>
      </w:r>
      <w:r w:rsidR="0014584C">
        <w:rPr>
          <w:rFonts w:ascii="Times New Roman" w:hAnsi="Times New Roman" w:cs="Times New Roman"/>
          <w:sz w:val="24"/>
          <w:szCs w:val="24"/>
        </w:rPr>
        <w:t xml:space="preserve">will include advice and insight </w:t>
      </w:r>
      <w:r w:rsidR="006861FB">
        <w:rPr>
          <w:rFonts w:ascii="Times New Roman" w:hAnsi="Times New Roman" w:cs="Times New Roman"/>
          <w:sz w:val="24"/>
          <w:szCs w:val="24"/>
        </w:rPr>
        <w:t xml:space="preserve">on </w:t>
      </w:r>
      <w:r w:rsidR="0014584C" w:rsidRPr="0014584C">
        <w:rPr>
          <w:rFonts w:ascii="Times New Roman" w:hAnsi="Times New Roman" w:cs="Times New Roman"/>
          <w:sz w:val="24"/>
          <w:szCs w:val="24"/>
        </w:rPr>
        <w:t xml:space="preserve">topics </w:t>
      </w:r>
      <w:r w:rsidR="00831488">
        <w:rPr>
          <w:rFonts w:ascii="Times New Roman" w:hAnsi="Times New Roman" w:cs="Times New Roman"/>
          <w:sz w:val="24"/>
          <w:szCs w:val="24"/>
        </w:rPr>
        <w:t xml:space="preserve">from the variety of Amateur Radio interests and activities: </w:t>
      </w:r>
      <w:r w:rsidR="0014584C" w:rsidRPr="0014584C">
        <w:rPr>
          <w:rFonts w:ascii="Times New Roman" w:hAnsi="Times New Roman" w:cs="Times New Roman"/>
          <w:sz w:val="24"/>
          <w:szCs w:val="24"/>
        </w:rPr>
        <w:t xml:space="preserve">radio technology, </w:t>
      </w:r>
      <w:r w:rsidR="00831488">
        <w:rPr>
          <w:rFonts w:ascii="Times New Roman" w:hAnsi="Times New Roman" w:cs="Times New Roman"/>
          <w:sz w:val="24"/>
          <w:szCs w:val="24"/>
        </w:rPr>
        <w:t xml:space="preserve">operating, </w:t>
      </w:r>
      <w:r w:rsidR="0014584C" w:rsidRPr="0014584C">
        <w:rPr>
          <w:rFonts w:ascii="Times New Roman" w:hAnsi="Times New Roman" w:cs="Times New Roman"/>
          <w:sz w:val="24"/>
          <w:szCs w:val="24"/>
        </w:rPr>
        <w:t>equipment, project building, and emergency communications.</w:t>
      </w:r>
      <w:r w:rsidR="005E6D6E">
        <w:rPr>
          <w:rFonts w:ascii="Times New Roman" w:hAnsi="Times New Roman" w:cs="Times New Roman"/>
          <w:sz w:val="24"/>
          <w:szCs w:val="24"/>
        </w:rPr>
        <w:t xml:space="preserve"> </w:t>
      </w:r>
      <w:r w:rsidR="00E725F3">
        <w:rPr>
          <w:rFonts w:ascii="Times New Roman" w:hAnsi="Times New Roman" w:cs="Times New Roman"/>
          <w:sz w:val="24"/>
          <w:szCs w:val="24"/>
        </w:rPr>
        <w:t>The goal of this new magazine is to be a vital resource in helping new and newer radio amateurs get active and involved in radio communications.</w:t>
      </w:r>
    </w:p>
    <w:p w14:paraId="17EDC2DA" w14:textId="1758F359" w:rsidR="00831488" w:rsidRDefault="00831488" w:rsidP="0014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8FBB6" w14:textId="172EEAF5" w:rsidR="00F56315" w:rsidRDefault="00831488" w:rsidP="0014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31488">
        <w:rPr>
          <w:rFonts w:ascii="Times New Roman" w:hAnsi="Times New Roman" w:cs="Times New Roman"/>
          <w:i/>
          <w:sz w:val="24"/>
          <w:szCs w:val="24"/>
        </w:rPr>
        <w:t>On the Air</w:t>
      </w:r>
      <w:r>
        <w:rPr>
          <w:rFonts w:ascii="Times New Roman" w:hAnsi="Times New Roman" w:cs="Times New Roman"/>
          <w:sz w:val="24"/>
          <w:szCs w:val="24"/>
        </w:rPr>
        <w:t xml:space="preserve"> responds to</w:t>
      </w:r>
      <w:r w:rsidR="00E01C42">
        <w:rPr>
          <w:rFonts w:ascii="Times New Roman" w:hAnsi="Times New Roman" w:cs="Times New Roman"/>
          <w:sz w:val="24"/>
          <w:szCs w:val="24"/>
        </w:rPr>
        <w:t xml:space="preserve"> the brand new, and not</w:t>
      </w:r>
      <w:r w:rsidR="006861FB">
        <w:rPr>
          <w:rFonts w:ascii="Times New Roman" w:hAnsi="Times New Roman" w:cs="Times New Roman"/>
          <w:sz w:val="24"/>
          <w:szCs w:val="24"/>
        </w:rPr>
        <w:t>-</w:t>
      </w:r>
      <w:r w:rsidR="00E01C42">
        <w:rPr>
          <w:rFonts w:ascii="Times New Roman" w:hAnsi="Times New Roman" w:cs="Times New Roman"/>
          <w:sz w:val="24"/>
          <w:szCs w:val="24"/>
        </w:rPr>
        <w:t xml:space="preserve">so brand new radio amateur seeking ideas and answers,” says </w:t>
      </w:r>
      <w:r>
        <w:rPr>
          <w:rFonts w:ascii="Times New Roman" w:hAnsi="Times New Roman" w:cs="Times New Roman"/>
          <w:sz w:val="24"/>
          <w:szCs w:val="24"/>
        </w:rPr>
        <w:t xml:space="preserve">Editor Becky Schoenfeld, W1BXY, </w:t>
      </w:r>
      <w:r w:rsidR="00E01C42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6861FB">
        <w:rPr>
          <w:rFonts w:ascii="Times New Roman" w:hAnsi="Times New Roman" w:cs="Times New Roman"/>
          <w:sz w:val="24"/>
          <w:szCs w:val="24"/>
        </w:rPr>
        <w:t xml:space="preserve">part of </w:t>
      </w:r>
      <w:r>
        <w:rPr>
          <w:rFonts w:ascii="Times New Roman" w:hAnsi="Times New Roman" w:cs="Times New Roman"/>
          <w:sz w:val="24"/>
          <w:szCs w:val="24"/>
        </w:rPr>
        <w:t>the ARRL staff team</w:t>
      </w:r>
      <w:r w:rsidR="00E01C42">
        <w:rPr>
          <w:rFonts w:ascii="Times New Roman" w:hAnsi="Times New Roman" w:cs="Times New Roman"/>
          <w:sz w:val="24"/>
          <w:szCs w:val="24"/>
        </w:rPr>
        <w:t xml:space="preserve"> that developed the new magazine</w:t>
      </w:r>
      <w:r w:rsidR="00BC60B4">
        <w:rPr>
          <w:rFonts w:ascii="Times New Roman" w:hAnsi="Times New Roman" w:cs="Times New Roman"/>
          <w:sz w:val="24"/>
          <w:szCs w:val="24"/>
        </w:rPr>
        <w:t xml:space="preserve">. </w:t>
      </w:r>
      <w:r w:rsidR="003D41E4">
        <w:rPr>
          <w:rFonts w:ascii="Times New Roman" w:hAnsi="Times New Roman" w:cs="Times New Roman"/>
          <w:sz w:val="24"/>
          <w:szCs w:val="24"/>
        </w:rPr>
        <w:t>Th</w:t>
      </w:r>
      <w:r w:rsidR="005E6D6E">
        <w:rPr>
          <w:rFonts w:ascii="Times New Roman" w:hAnsi="Times New Roman" w:cs="Times New Roman"/>
          <w:sz w:val="24"/>
          <w:szCs w:val="24"/>
        </w:rPr>
        <w:t>e planning</w:t>
      </w:r>
      <w:r w:rsidR="003D41E4">
        <w:rPr>
          <w:rFonts w:ascii="Times New Roman" w:hAnsi="Times New Roman" w:cs="Times New Roman"/>
          <w:sz w:val="24"/>
          <w:szCs w:val="24"/>
        </w:rPr>
        <w:t xml:space="preserve"> included an extensive</w:t>
      </w:r>
      <w:r w:rsidR="00BC60B4">
        <w:rPr>
          <w:rFonts w:ascii="Times New Roman" w:hAnsi="Times New Roman" w:cs="Times New Roman"/>
          <w:sz w:val="24"/>
          <w:szCs w:val="24"/>
        </w:rPr>
        <w:t xml:space="preserve"> national-level </w:t>
      </w:r>
      <w:r w:rsidR="003D41E4">
        <w:rPr>
          <w:rFonts w:ascii="Times New Roman" w:hAnsi="Times New Roman" w:cs="Times New Roman"/>
          <w:sz w:val="24"/>
          <w:szCs w:val="24"/>
        </w:rPr>
        <w:t>study of</w:t>
      </w:r>
      <w:r w:rsidR="00BC60B4">
        <w:rPr>
          <w:rFonts w:ascii="Times New Roman" w:hAnsi="Times New Roman" w:cs="Times New Roman"/>
          <w:sz w:val="24"/>
          <w:szCs w:val="24"/>
        </w:rPr>
        <w:t xml:space="preserve"> new Amateur Radio licensees, identifying their motivations for getting licensed and their experiences of getting started. A focus group responded positively to a trial sample edition of the magazine. </w:t>
      </w:r>
    </w:p>
    <w:p w14:paraId="16591299" w14:textId="77777777" w:rsidR="00F56315" w:rsidRDefault="00F56315" w:rsidP="0014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3F480" w14:textId="40E49FA5" w:rsidR="00831488" w:rsidRDefault="00BC60B4" w:rsidP="0014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33F11">
        <w:rPr>
          <w:rFonts w:ascii="Times New Roman" w:hAnsi="Times New Roman" w:cs="Times New Roman"/>
          <w:sz w:val="24"/>
          <w:szCs w:val="24"/>
        </w:rPr>
        <w:t>Too many new licensees never take the next step,” says Schoenfeld. “</w:t>
      </w:r>
      <w:r>
        <w:rPr>
          <w:rFonts w:ascii="Times New Roman" w:hAnsi="Times New Roman" w:cs="Times New Roman"/>
          <w:sz w:val="24"/>
          <w:szCs w:val="24"/>
        </w:rPr>
        <w:t>We’re excited to introduce a new am</w:t>
      </w:r>
      <w:r w:rsidR="00F56315">
        <w:rPr>
          <w:rFonts w:ascii="Times New Roman" w:hAnsi="Times New Roman" w:cs="Times New Roman"/>
          <w:sz w:val="24"/>
          <w:szCs w:val="24"/>
        </w:rPr>
        <w:t>ateur</w:t>
      </w:r>
      <w:r>
        <w:rPr>
          <w:rFonts w:ascii="Times New Roman" w:hAnsi="Times New Roman" w:cs="Times New Roman"/>
          <w:sz w:val="24"/>
          <w:szCs w:val="24"/>
        </w:rPr>
        <w:t xml:space="preserve"> radio magazine </w:t>
      </w:r>
      <w:r w:rsidR="00B45C74">
        <w:rPr>
          <w:rFonts w:ascii="Times New Roman" w:hAnsi="Times New Roman" w:cs="Times New Roman"/>
          <w:sz w:val="24"/>
          <w:szCs w:val="24"/>
        </w:rPr>
        <w:t>for this audience</w:t>
      </w:r>
      <w:r w:rsidR="006334D8">
        <w:rPr>
          <w:rFonts w:ascii="Times New Roman" w:hAnsi="Times New Roman" w:cs="Times New Roman"/>
          <w:sz w:val="24"/>
          <w:szCs w:val="24"/>
        </w:rPr>
        <w:t>,</w:t>
      </w:r>
      <w:r w:rsidR="00B45C74">
        <w:rPr>
          <w:rFonts w:ascii="Times New Roman" w:hAnsi="Times New Roman" w:cs="Times New Roman"/>
          <w:sz w:val="24"/>
          <w:szCs w:val="24"/>
        </w:rPr>
        <w:t xml:space="preserve"> </w:t>
      </w:r>
      <w:r w:rsidR="003D41E4">
        <w:rPr>
          <w:rFonts w:ascii="Times New Roman" w:hAnsi="Times New Roman" w:cs="Times New Roman"/>
          <w:sz w:val="24"/>
          <w:szCs w:val="24"/>
        </w:rPr>
        <w:t>aimed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F11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getting</w:t>
      </w:r>
      <w:r w:rsidR="00B45C74">
        <w:rPr>
          <w:rFonts w:ascii="Times New Roman" w:hAnsi="Times New Roman" w:cs="Times New Roman"/>
          <w:sz w:val="24"/>
          <w:szCs w:val="24"/>
        </w:rPr>
        <w:t xml:space="preserve"> them</w:t>
      </w:r>
      <w:r w:rsidR="00562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active, getting </w:t>
      </w:r>
      <w:r w:rsidR="00B45C74">
        <w:rPr>
          <w:rFonts w:ascii="Times New Roman" w:hAnsi="Times New Roman" w:cs="Times New Roman"/>
          <w:sz w:val="24"/>
          <w:szCs w:val="24"/>
        </w:rPr>
        <w:t xml:space="preserve">them </w:t>
      </w:r>
      <w:r>
        <w:rPr>
          <w:rFonts w:ascii="Times New Roman" w:hAnsi="Times New Roman" w:cs="Times New Roman"/>
          <w:sz w:val="24"/>
          <w:szCs w:val="24"/>
        </w:rPr>
        <w:t>involved, and getting</w:t>
      </w:r>
      <w:r w:rsidR="00B45C74">
        <w:rPr>
          <w:rFonts w:ascii="Times New Roman" w:hAnsi="Times New Roman" w:cs="Times New Roman"/>
          <w:sz w:val="24"/>
          <w:szCs w:val="24"/>
        </w:rPr>
        <w:t xml:space="preserve"> them</w:t>
      </w:r>
      <w:r>
        <w:rPr>
          <w:rFonts w:ascii="Times New Roman" w:hAnsi="Times New Roman" w:cs="Times New Roman"/>
          <w:sz w:val="24"/>
          <w:szCs w:val="24"/>
        </w:rPr>
        <w:t xml:space="preserve"> on the air.”</w:t>
      </w:r>
    </w:p>
    <w:p w14:paraId="16DD589D" w14:textId="449D4B03" w:rsidR="00BC60B4" w:rsidRDefault="00BC60B4" w:rsidP="0014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9EEC0" w14:textId="2B4ABC1B" w:rsidR="00F93BC7" w:rsidRPr="003D41E4" w:rsidRDefault="00F93BC7" w:rsidP="00F93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issue of </w:t>
      </w:r>
      <w:r w:rsidRPr="002201E8">
        <w:rPr>
          <w:rFonts w:ascii="Times New Roman" w:hAnsi="Times New Roman" w:cs="Times New Roman"/>
          <w:i/>
          <w:sz w:val="24"/>
          <w:szCs w:val="24"/>
        </w:rPr>
        <w:t>On the Air</w:t>
      </w:r>
      <w:r>
        <w:rPr>
          <w:rFonts w:ascii="Times New Roman" w:hAnsi="Times New Roman" w:cs="Times New Roman"/>
          <w:sz w:val="24"/>
          <w:szCs w:val="24"/>
        </w:rPr>
        <w:t xml:space="preserve"> will be published in January 2020 (Jan/Feb issue) and will be </w:t>
      </w:r>
      <w:r w:rsidR="002201E8">
        <w:rPr>
          <w:rFonts w:ascii="Times New Roman" w:hAnsi="Times New Roman" w:cs="Times New Roman"/>
          <w:sz w:val="24"/>
          <w:szCs w:val="24"/>
        </w:rPr>
        <w:t>introduce</w:t>
      </w:r>
      <w:r>
        <w:rPr>
          <w:rFonts w:ascii="Times New Roman" w:hAnsi="Times New Roman" w:cs="Times New Roman"/>
          <w:sz w:val="24"/>
          <w:szCs w:val="24"/>
        </w:rPr>
        <w:t>d</w:t>
      </w:r>
      <w:r w:rsidR="005E6D6E">
        <w:rPr>
          <w:rFonts w:ascii="Times New Roman" w:hAnsi="Times New Roman" w:cs="Times New Roman"/>
          <w:sz w:val="24"/>
          <w:szCs w:val="24"/>
        </w:rPr>
        <w:t xml:space="preserve"> </w:t>
      </w:r>
      <w:r w:rsidR="002201E8">
        <w:rPr>
          <w:rFonts w:ascii="Times New Roman" w:hAnsi="Times New Roman" w:cs="Times New Roman"/>
          <w:sz w:val="24"/>
          <w:szCs w:val="24"/>
        </w:rPr>
        <w:t>a</w:t>
      </w:r>
      <w:r w:rsidR="005E6D6E">
        <w:rPr>
          <w:rFonts w:ascii="Times New Roman" w:hAnsi="Times New Roman" w:cs="Times New Roman"/>
          <w:sz w:val="24"/>
          <w:szCs w:val="24"/>
        </w:rPr>
        <w:t>s</w:t>
      </w:r>
      <w:r w:rsidR="002201E8">
        <w:rPr>
          <w:rFonts w:ascii="Times New Roman" w:hAnsi="Times New Roman" w:cs="Times New Roman"/>
          <w:sz w:val="24"/>
          <w:szCs w:val="24"/>
        </w:rPr>
        <w:t xml:space="preserve"> </w:t>
      </w:r>
      <w:r w:rsidR="005E6D6E">
        <w:rPr>
          <w:rFonts w:ascii="Times New Roman" w:hAnsi="Times New Roman" w:cs="Times New Roman"/>
          <w:sz w:val="24"/>
          <w:szCs w:val="24"/>
        </w:rPr>
        <w:t xml:space="preserve">a </w:t>
      </w:r>
      <w:r w:rsidR="002201E8">
        <w:rPr>
          <w:rFonts w:ascii="Times New Roman" w:hAnsi="Times New Roman" w:cs="Times New Roman"/>
          <w:sz w:val="24"/>
          <w:szCs w:val="24"/>
        </w:rPr>
        <w:t xml:space="preserve">new </w:t>
      </w:r>
      <w:r w:rsidR="005E6D6E">
        <w:rPr>
          <w:rFonts w:ascii="Times New Roman" w:hAnsi="Times New Roman" w:cs="Times New Roman"/>
          <w:sz w:val="24"/>
          <w:szCs w:val="24"/>
        </w:rPr>
        <w:t xml:space="preserve">ARRL </w:t>
      </w:r>
      <w:r w:rsidR="00BC60B4">
        <w:rPr>
          <w:rFonts w:ascii="Times New Roman" w:hAnsi="Times New Roman" w:cs="Times New Roman"/>
          <w:sz w:val="24"/>
          <w:szCs w:val="24"/>
        </w:rPr>
        <w:t>membership benefit.</w:t>
      </w:r>
      <w:r w:rsidR="002201E8">
        <w:rPr>
          <w:rFonts w:ascii="Times New Roman" w:hAnsi="Times New Roman" w:cs="Times New Roman"/>
          <w:sz w:val="24"/>
          <w:szCs w:val="24"/>
        </w:rPr>
        <w:t xml:space="preserve"> When </w:t>
      </w:r>
      <w:r>
        <w:rPr>
          <w:rFonts w:ascii="Times New Roman" w:hAnsi="Times New Roman" w:cs="Times New Roman"/>
          <w:sz w:val="24"/>
          <w:szCs w:val="24"/>
        </w:rPr>
        <w:t xml:space="preserve">eligible </w:t>
      </w:r>
      <w:r w:rsidR="002201E8">
        <w:rPr>
          <w:rFonts w:ascii="Times New Roman" w:hAnsi="Times New Roman" w:cs="Times New Roman"/>
          <w:sz w:val="24"/>
          <w:szCs w:val="24"/>
        </w:rPr>
        <w:t>members in the US join</w:t>
      </w:r>
      <w:r w:rsidR="006861FB">
        <w:rPr>
          <w:rFonts w:ascii="Times New Roman" w:hAnsi="Times New Roman" w:cs="Times New Roman"/>
          <w:sz w:val="24"/>
          <w:szCs w:val="24"/>
        </w:rPr>
        <w:t xml:space="preserve"> ARRL</w:t>
      </w:r>
      <w:r w:rsidR="002201E8">
        <w:rPr>
          <w:rFonts w:ascii="Times New Roman" w:hAnsi="Times New Roman" w:cs="Times New Roman"/>
          <w:sz w:val="24"/>
          <w:szCs w:val="24"/>
        </w:rPr>
        <w:t xml:space="preserve"> or renew their membership, they</w:t>
      </w:r>
      <w:r w:rsidR="00594CCC">
        <w:rPr>
          <w:rFonts w:ascii="Times New Roman" w:hAnsi="Times New Roman" w:cs="Times New Roman"/>
          <w:sz w:val="24"/>
          <w:szCs w:val="24"/>
        </w:rPr>
        <w:t xml:space="preserve"> wi</w:t>
      </w:r>
      <w:r w:rsidR="002201E8">
        <w:rPr>
          <w:rFonts w:ascii="Times New Roman" w:hAnsi="Times New Roman" w:cs="Times New Roman"/>
          <w:sz w:val="24"/>
          <w:szCs w:val="24"/>
        </w:rPr>
        <w:t xml:space="preserve">ll be prompted to select the print magazine of their choice; </w:t>
      </w:r>
      <w:r w:rsidR="002201E8" w:rsidRPr="002201E8">
        <w:rPr>
          <w:rFonts w:ascii="Times New Roman" w:hAnsi="Times New Roman" w:cs="Times New Roman"/>
          <w:i/>
          <w:sz w:val="24"/>
          <w:szCs w:val="24"/>
        </w:rPr>
        <w:t>On the Air</w:t>
      </w:r>
      <w:r w:rsidR="002201E8">
        <w:rPr>
          <w:rFonts w:ascii="Times New Roman" w:hAnsi="Times New Roman" w:cs="Times New Roman"/>
          <w:sz w:val="24"/>
          <w:szCs w:val="24"/>
        </w:rPr>
        <w:t xml:space="preserve"> or </w:t>
      </w:r>
      <w:r w:rsidR="002201E8" w:rsidRPr="002201E8">
        <w:rPr>
          <w:rFonts w:ascii="Times New Roman" w:hAnsi="Times New Roman" w:cs="Times New Roman"/>
          <w:i/>
          <w:sz w:val="24"/>
          <w:szCs w:val="24"/>
        </w:rPr>
        <w:t>QST</w:t>
      </w:r>
      <w:r w:rsidR="002201E8">
        <w:rPr>
          <w:rFonts w:ascii="Times New Roman" w:hAnsi="Times New Roman" w:cs="Times New Roman"/>
          <w:sz w:val="24"/>
          <w:szCs w:val="24"/>
        </w:rPr>
        <w:t xml:space="preserve">. </w:t>
      </w:r>
      <w:r w:rsidR="002201E8" w:rsidRPr="002201E8">
        <w:rPr>
          <w:rFonts w:ascii="Times New Roman" w:hAnsi="Times New Roman" w:cs="Times New Roman"/>
          <w:i/>
          <w:sz w:val="24"/>
          <w:szCs w:val="24"/>
        </w:rPr>
        <w:t>QST</w:t>
      </w:r>
      <w:r w:rsidR="002201E8">
        <w:rPr>
          <w:rFonts w:ascii="Times New Roman" w:hAnsi="Times New Roman" w:cs="Times New Roman"/>
          <w:sz w:val="24"/>
          <w:szCs w:val="24"/>
        </w:rPr>
        <w:t xml:space="preserve"> magazine</w:t>
      </w:r>
      <w:r w:rsidR="00933F11">
        <w:rPr>
          <w:rFonts w:ascii="Times New Roman" w:hAnsi="Times New Roman" w:cs="Times New Roman"/>
          <w:sz w:val="24"/>
          <w:szCs w:val="24"/>
        </w:rPr>
        <w:t xml:space="preserve"> </w:t>
      </w:r>
      <w:r w:rsidR="002201E8">
        <w:rPr>
          <w:rFonts w:ascii="Times New Roman" w:hAnsi="Times New Roman" w:cs="Times New Roman"/>
          <w:sz w:val="24"/>
          <w:szCs w:val="24"/>
        </w:rPr>
        <w:t xml:space="preserve">is </w:t>
      </w:r>
      <w:r w:rsidR="002201E8" w:rsidRPr="0014584C">
        <w:rPr>
          <w:rFonts w:ascii="Times New Roman" w:hAnsi="Times New Roman" w:cs="Times New Roman"/>
          <w:sz w:val="24"/>
          <w:szCs w:val="24"/>
        </w:rPr>
        <w:t>ARRL’s official membership journal</w:t>
      </w:r>
      <w:r w:rsidR="00933F11">
        <w:rPr>
          <w:rFonts w:ascii="Times New Roman" w:hAnsi="Times New Roman" w:cs="Times New Roman"/>
          <w:sz w:val="24"/>
          <w:szCs w:val="24"/>
        </w:rPr>
        <w:t>, published monthly since December 1915</w:t>
      </w:r>
      <w:r w:rsidR="002201E8">
        <w:rPr>
          <w:rFonts w:ascii="Times New Roman" w:hAnsi="Times New Roman" w:cs="Times New Roman"/>
          <w:sz w:val="24"/>
          <w:szCs w:val="24"/>
        </w:rPr>
        <w:t xml:space="preserve">. </w:t>
      </w:r>
      <w:r w:rsidR="002201E8" w:rsidRPr="002201E8">
        <w:rPr>
          <w:rFonts w:ascii="Times New Roman" w:hAnsi="Times New Roman" w:cs="Times New Roman"/>
          <w:i/>
          <w:sz w:val="24"/>
          <w:szCs w:val="24"/>
        </w:rPr>
        <w:t>QST</w:t>
      </w:r>
      <w:r w:rsidR="002201E8">
        <w:rPr>
          <w:rFonts w:ascii="Times New Roman" w:hAnsi="Times New Roman" w:cs="Times New Roman"/>
          <w:sz w:val="24"/>
          <w:szCs w:val="24"/>
        </w:rPr>
        <w:t xml:space="preserve"> supports </w:t>
      </w:r>
      <w:r w:rsidR="0014584C" w:rsidRPr="0014584C">
        <w:rPr>
          <w:rFonts w:ascii="Times New Roman" w:hAnsi="Times New Roman" w:cs="Times New Roman"/>
          <w:sz w:val="24"/>
          <w:szCs w:val="24"/>
        </w:rPr>
        <w:t xml:space="preserve">active radio amateurs with </w:t>
      </w:r>
      <w:r w:rsidR="002201E8">
        <w:rPr>
          <w:rFonts w:ascii="Times New Roman" w:hAnsi="Times New Roman" w:cs="Times New Roman"/>
          <w:sz w:val="24"/>
          <w:szCs w:val="24"/>
        </w:rPr>
        <w:t>ham radio</w:t>
      </w:r>
      <w:r w:rsidR="0014584C" w:rsidRPr="0014584C">
        <w:rPr>
          <w:rFonts w:ascii="Times New Roman" w:hAnsi="Times New Roman" w:cs="Times New Roman"/>
          <w:sz w:val="24"/>
          <w:szCs w:val="24"/>
        </w:rPr>
        <w:t xml:space="preserve"> news, equipment reviews, projects, and stories of public service, advocacy, and volunteerism</w:t>
      </w:r>
      <w:r w:rsidR="002201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Current members receiving print </w:t>
      </w:r>
      <w:r w:rsidRPr="003D41E4">
        <w:rPr>
          <w:rFonts w:ascii="Times New Roman" w:hAnsi="Times New Roman" w:cs="Times New Roman"/>
          <w:i/>
          <w:sz w:val="24"/>
          <w:szCs w:val="24"/>
        </w:rPr>
        <w:t>QST</w:t>
      </w:r>
      <w:r>
        <w:rPr>
          <w:rFonts w:ascii="Times New Roman" w:hAnsi="Times New Roman" w:cs="Times New Roman"/>
          <w:sz w:val="24"/>
          <w:szCs w:val="24"/>
        </w:rPr>
        <w:t xml:space="preserve">, upon renewal, may choose to continue receiving </w:t>
      </w:r>
      <w:r w:rsidRPr="003D41E4">
        <w:rPr>
          <w:rFonts w:ascii="Times New Roman" w:hAnsi="Times New Roman" w:cs="Times New Roman"/>
          <w:i/>
          <w:sz w:val="24"/>
          <w:szCs w:val="24"/>
        </w:rPr>
        <w:t>QST</w:t>
      </w:r>
      <w:r>
        <w:rPr>
          <w:rFonts w:ascii="Times New Roman" w:hAnsi="Times New Roman" w:cs="Times New Roman"/>
          <w:sz w:val="24"/>
          <w:szCs w:val="24"/>
        </w:rPr>
        <w:t xml:space="preserve"> (mailed monthly) or </w:t>
      </w:r>
      <w:r w:rsidRPr="005E6D6E">
        <w:rPr>
          <w:rFonts w:ascii="Times New Roman" w:hAnsi="Times New Roman" w:cs="Times New Roman"/>
          <w:i/>
          <w:sz w:val="24"/>
          <w:szCs w:val="24"/>
        </w:rPr>
        <w:t>On the Air</w:t>
      </w:r>
      <w:r>
        <w:rPr>
          <w:rFonts w:ascii="Times New Roman" w:hAnsi="Times New Roman" w:cs="Times New Roman"/>
          <w:sz w:val="24"/>
          <w:szCs w:val="24"/>
        </w:rPr>
        <w:t xml:space="preserve"> (mailed bimonthly). The online membership application will support the new magazine designation next month.</w:t>
      </w:r>
    </w:p>
    <w:p w14:paraId="4A4A8BD9" w14:textId="77777777" w:rsidR="00F93BC7" w:rsidRDefault="00F93BC7" w:rsidP="0014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F6F3F" w14:textId="60E30BCF" w:rsidR="003D41E4" w:rsidRPr="003D41E4" w:rsidRDefault="002201E8" w:rsidP="0014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All </w:t>
      </w:r>
      <w:r w:rsidR="00F93BC7">
        <w:rPr>
          <w:rFonts w:ascii="Times New Roman" w:hAnsi="Times New Roman" w:cs="Times New Roman"/>
          <w:sz w:val="24"/>
          <w:szCs w:val="24"/>
        </w:rPr>
        <w:t xml:space="preserve">ARRL </w:t>
      </w:r>
      <w:r>
        <w:rPr>
          <w:rFonts w:ascii="Times New Roman" w:hAnsi="Times New Roman" w:cs="Times New Roman"/>
          <w:sz w:val="24"/>
          <w:szCs w:val="24"/>
        </w:rPr>
        <w:t xml:space="preserve">members, including international members, </w:t>
      </w:r>
      <w:r w:rsidR="003D41E4">
        <w:rPr>
          <w:rFonts w:ascii="Times New Roman" w:hAnsi="Times New Roman" w:cs="Times New Roman"/>
          <w:sz w:val="24"/>
          <w:szCs w:val="24"/>
        </w:rPr>
        <w:t xml:space="preserve">will be able to </w:t>
      </w:r>
      <w:r>
        <w:rPr>
          <w:rFonts w:ascii="Times New Roman" w:hAnsi="Times New Roman" w:cs="Times New Roman"/>
          <w:sz w:val="24"/>
          <w:szCs w:val="24"/>
        </w:rPr>
        <w:t xml:space="preserve">access digital editions of both </w:t>
      </w:r>
      <w:r w:rsidRPr="002201E8">
        <w:rPr>
          <w:rFonts w:ascii="Times New Roman" w:hAnsi="Times New Roman" w:cs="Times New Roman"/>
          <w:i/>
          <w:sz w:val="24"/>
          <w:szCs w:val="24"/>
        </w:rPr>
        <w:t>QST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201E8">
        <w:rPr>
          <w:rFonts w:ascii="Times New Roman" w:hAnsi="Times New Roman" w:cs="Times New Roman"/>
          <w:i/>
          <w:sz w:val="24"/>
          <w:szCs w:val="24"/>
        </w:rPr>
        <w:t>On the Air</w:t>
      </w:r>
      <w:r w:rsidR="00F93BC7">
        <w:rPr>
          <w:rFonts w:ascii="Times New Roman" w:hAnsi="Times New Roman" w:cs="Times New Roman"/>
          <w:sz w:val="24"/>
          <w:szCs w:val="24"/>
        </w:rPr>
        <w:t xml:space="preserve"> magazines. </w:t>
      </w:r>
      <w:r w:rsidR="003D41E4">
        <w:rPr>
          <w:rFonts w:ascii="Times New Roman" w:hAnsi="Times New Roman" w:cs="Times New Roman"/>
          <w:sz w:val="24"/>
          <w:szCs w:val="24"/>
        </w:rPr>
        <w:t xml:space="preserve">Members </w:t>
      </w:r>
      <w:r w:rsidR="00F93BC7">
        <w:rPr>
          <w:rFonts w:ascii="Times New Roman" w:hAnsi="Times New Roman" w:cs="Times New Roman"/>
          <w:sz w:val="24"/>
          <w:szCs w:val="24"/>
        </w:rPr>
        <w:t xml:space="preserve">who already </w:t>
      </w:r>
      <w:r w:rsidR="003D41E4">
        <w:rPr>
          <w:rFonts w:ascii="Times New Roman" w:hAnsi="Times New Roman" w:cs="Times New Roman"/>
          <w:sz w:val="24"/>
          <w:szCs w:val="24"/>
        </w:rPr>
        <w:t>access</w:t>
      </w:r>
      <w:r w:rsidR="00F93BC7">
        <w:rPr>
          <w:rFonts w:ascii="Times New Roman" w:hAnsi="Times New Roman" w:cs="Times New Roman"/>
          <w:sz w:val="24"/>
          <w:szCs w:val="24"/>
        </w:rPr>
        <w:t xml:space="preserve"> </w:t>
      </w:r>
      <w:r w:rsidR="003D41E4" w:rsidRPr="003D41E4">
        <w:rPr>
          <w:rFonts w:ascii="Times New Roman" w:hAnsi="Times New Roman" w:cs="Times New Roman"/>
          <w:i/>
          <w:sz w:val="24"/>
          <w:szCs w:val="24"/>
        </w:rPr>
        <w:t>QST</w:t>
      </w:r>
      <w:r w:rsidR="003D41E4">
        <w:rPr>
          <w:rFonts w:ascii="Times New Roman" w:hAnsi="Times New Roman" w:cs="Times New Roman"/>
          <w:sz w:val="24"/>
          <w:szCs w:val="24"/>
        </w:rPr>
        <w:t xml:space="preserve"> on the web or from </w:t>
      </w:r>
      <w:r w:rsidR="001B403C">
        <w:rPr>
          <w:rFonts w:ascii="Times New Roman" w:hAnsi="Times New Roman" w:cs="Times New Roman"/>
          <w:sz w:val="24"/>
          <w:szCs w:val="24"/>
        </w:rPr>
        <w:t>the</w:t>
      </w:r>
      <w:r w:rsidR="003D41E4">
        <w:rPr>
          <w:rFonts w:ascii="Times New Roman" w:hAnsi="Times New Roman" w:cs="Times New Roman"/>
          <w:sz w:val="24"/>
          <w:szCs w:val="24"/>
        </w:rPr>
        <w:t xml:space="preserve"> mobile app will be able to access </w:t>
      </w:r>
      <w:r w:rsidR="003D41E4" w:rsidRPr="003D41E4">
        <w:rPr>
          <w:rFonts w:ascii="Times New Roman" w:hAnsi="Times New Roman" w:cs="Times New Roman"/>
          <w:i/>
          <w:sz w:val="24"/>
          <w:szCs w:val="24"/>
        </w:rPr>
        <w:t>QST</w:t>
      </w:r>
      <w:r w:rsidR="003D41E4">
        <w:rPr>
          <w:rFonts w:ascii="Times New Roman" w:hAnsi="Times New Roman" w:cs="Times New Roman"/>
          <w:sz w:val="24"/>
          <w:szCs w:val="24"/>
        </w:rPr>
        <w:t xml:space="preserve"> and </w:t>
      </w:r>
      <w:r w:rsidR="003D41E4" w:rsidRPr="003D41E4">
        <w:rPr>
          <w:rFonts w:ascii="Times New Roman" w:hAnsi="Times New Roman" w:cs="Times New Roman"/>
          <w:i/>
          <w:sz w:val="24"/>
          <w:szCs w:val="24"/>
        </w:rPr>
        <w:t>On the Air</w:t>
      </w:r>
      <w:r w:rsidR="003D41E4">
        <w:rPr>
          <w:rFonts w:ascii="Times New Roman" w:hAnsi="Times New Roman" w:cs="Times New Roman"/>
          <w:sz w:val="24"/>
          <w:szCs w:val="24"/>
        </w:rPr>
        <w:t xml:space="preserve"> in January. </w:t>
      </w:r>
    </w:p>
    <w:p w14:paraId="1AECD322" w14:textId="77777777" w:rsidR="003D41E4" w:rsidRDefault="003D41E4" w:rsidP="0014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82B51" w14:textId="7D9D1188" w:rsidR="00CA37CC" w:rsidRDefault="00144727" w:rsidP="00D5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3DD">
        <w:rPr>
          <w:rFonts w:ascii="Times New Roman" w:hAnsi="Times New Roman" w:cs="Times New Roman"/>
          <w:sz w:val="24"/>
          <w:szCs w:val="24"/>
        </w:rPr>
        <w:t xml:space="preserve">For information about ARRL and Amateur Radio, visit </w:t>
      </w:r>
      <w:hyperlink r:id="rId6" w:history="1">
        <w:r w:rsidRPr="00D503DD">
          <w:rPr>
            <w:rStyle w:val="Hyperlink"/>
            <w:rFonts w:ascii="Times New Roman" w:hAnsi="Times New Roman" w:cs="Times New Roman"/>
            <w:sz w:val="24"/>
            <w:szCs w:val="24"/>
          </w:rPr>
          <w:t>www.arrl.org</w:t>
        </w:r>
      </w:hyperlink>
      <w:r w:rsidRPr="00D503DD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7" w:history="1">
        <w:r w:rsidRPr="00D503DD">
          <w:rPr>
            <w:rStyle w:val="Hyperlink"/>
            <w:rFonts w:ascii="Times New Roman" w:hAnsi="Times New Roman" w:cs="Times New Roman"/>
            <w:sz w:val="24"/>
            <w:szCs w:val="24"/>
          </w:rPr>
          <w:t>www.arrl.org/what-is-ham-radio</w:t>
        </w:r>
      </w:hyperlink>
      <w:r w:rsidRPr="00D503DD">
        <w:rPr>
          <w:rFonts w:ascii="Times New Roman" w:hAnsi="Times New Roman" w:cs="Times New Roman"/>
          <w:sz w:val="24"/>
          <w:szCs w:val="24"/>
        </w:rPr>
        <w:t>.</w:t>
      </w:r>
    </w:p>
    <w:p w14:paraId="74DD5166" w14:textId="0CCF4CD3" w:rsidR="00BB1B26" w:rsidRDefault="00BB1B26" w:rsidP="00CA3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2F088" w14:textId="77777777" w:rsidR="001B403C" w:rsidRDefault="001B403C" w:rsidP="00CA3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21DE1" w14:textId="22969B34" w:rsidR="00167CE1" w:rsidRDefault="00705ADE" w:rsidP="00CA37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BB1B26" w:rsidRPr="00BB1B26">
        <w:rPr>
          <w:rFonts w:ascii="Times New Roman" w:hAnsi="Times New Roman" w:cs="Times New Roman"/>
          <w:i/>
          <w:sz w:val="24"/>
          <w:szCs w:val="24"/>
        </w:rPr>
        <w:t>A</w:t>
      </w:r>
      <w:r w:rsidR="00694997">
        <w:rPr>
          <w:rFonts w:ascii="Times New Roman" w:hAnsi="Times New Roman" w:cs="Times New Roman"/>
          <w:i/>
          <w:sz w:val="24"/>
          <w:szCs w:val="24"/>
        </w:rPr>
        <w:t xml:space="preserve">merican </w:t>
      </w:r>
      <w:r w:rsidR="00BB1B26" w:rsidRPr="00BB1B26">
        <w:rPr>
          <w:rFonts w:ascii="Times New Roman" w:hAnsi="Times New Roman" w:cs="Times New Roman"/>
          <w:i/>
          <w:sz w:val="24"/>
          <w:szCs w:val="24"/>
        </w:rPr>
        <w:t>R</w:t>
      </w:r>
      <w:r w:rsidR="00694997">
        <w:rPr>
          <w:rFonts w:ascii="Times New Roman" w:hAnsi="Times New Roman" w:cs="Times New Roman"/>
          <w:i/>
          <w:sz w:val="24"/>
          <w:szCs w:val="24"/>
        </w:rPr>
        <w:t xml:space="preserve">adio </w:t>
      </w:r>
      <w:r w:rsidR="00BB1B26" w:rsidRPr="00BB1B26">
        <w:rPr>
          <w:rFonts w:ascii="Times New Roman" w:hAnsi="Times New Roman" w:cs="Times New Roman"/>
          <w:i/>
          <w:sz w:val="24"/>
          <w:szCs w:val="24"/>
        </w:rPr>
        <w:t>R</w:t>
      </w:r>
      <w:r w:rsidR="00694997">
        <w:rPr>
          <w:rFonts w:ascii="Times New Roman" w:hAnsi="Times New Roman" w:cs="Times New Roman"/>
          <w:i/>
          <w:sz w:val="24"/>
          <w:szCs w:val="24"/>
        </w:rPr>
        <w:t xml:space="preserve">elay </w:t>
      </w:r>
      <w:r w:rsidR="00BB1B26" w:rsidRPr="00BB1B26">
        <w:rPr>
          <w:rFonts w:ascii="Times New Roman" w:hAnsi="Times New Roman" w:cs="Times New Roman"/>
          <w:i/>
          <w:sz w:val="24"/>
          <w:szCs w:val="24"/>
        </w:rPr>
        <w:t>L</w:t>
      </w:r>
      <w:r w:rsidR="00694997">
        <w:rPr>
          <w:rFonts w:ascii="Times New Roman" w:hAnsi="Times New Roman" w:cs="Times New Roman"/>
          <w:i/>
          <w:sz w:val="24"/>
          <w:szCs w:val="24"/>
        </w:rPr>
        <w:t>eague</w:t>
      </w:r>
      <w:r w:rsidR="00BB1B26" w:rsidRPr="00BB1B26"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r:id="rId8" w:history="1">
        <w:r w:rsidR="00BB1B26" w:rsidRPr="00BB1B2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www.arrl.org</w:t>
        </w:r>
      </w:hyperlink>
      <w:r w:rsidR="00BB1B26" w:rsidRPr="00BB1B26">
        <w:rPr>
          <w:rFonts w:ascii="Times New Roman" w:hAnsi="Times New Roman" w:cs="Times New Roman"/>
          <w:i/>
          <w:sz w:val="24"/>
          <w:szCs w:val="24"/>
        </w:rPr>
        <w:t>), represents the interests of Amateur (or “ham”) Radio operators across the country. Founded in 1914 by Hiram Percy Maxi</w:t>
      </w:r>
      <w:r w:rsidR="00694997">
        <w:rPr>
          <w:rFonts w:ascii="Times New Roman" w:hAnsi="Times New Roman" w:cs="Times New Roman"/>
          <w:i/>
          <w:sz w:val="24"/>
          <w:szCs w:val="24"/>
        </w:rPr>
        <w:t>m</w:t>
      </w:r>
      <w:r w:rsidR="00BB1B26" w:rsidRPr="00BB1B26">
        <w:rPr>
          <w:rFonts w:ascii="Times New Roman" w:hAnsi="Times New Roman" w:cs="Times New Roman"/>
          <w:i/>
          <w:sz w:val="24"/>
          <w:szCs w:val="24"/>
        </w:rPr>
        <w:t>, ARRL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94997" w:rsidRPr="006949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4997" w:rsidRPr="00BB1B26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="00694997" w:rsidRPr="00BB1B26">
        <w:rPr>
          <w:rFonts w:ascii="Times New Roman" w:hAnsi="Times New Roman" w:cs="Times New Roman"/>
          <w:i/>
          <w:sz w:val="24"/>
          <w:szCs w:val="24"/>
        </w:rPr>
        <w:t xml:space="preserve"> national</w:t>
      </w:r>
      <w:r w:rsidR="00694997">
        <w:rPr>
          <w:rFonts w:ascii="Times New Roman" w:hAnsi="Times New Roman" w:cs="Times New Roman"/>
          <w:i/>
          <w:sz w:val="24"/>
          <w:szCs w:val="24"/>
        </w:rPr>
        <w:t xml:space="preserve"> association for Amateur Radio®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94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B26" w:rsidRPr="00BB1B26">
        <w:rPr>
          <w:rFonts w:ascii="Times New Roman" w:hAnsi="Times New Roman" w:cs="Times New Roman"/>
          <w:i/>
          <w:sz w:val="24"/>
          <w:szCs w:val="24"/>
        </w:rPr>
        <w:t>has a proud history of achievement as the sta</w:t>
      </w:r>
      <w:r w:rsidR="00E675D4">
        <w:rPr>
          <w:rFonts w:ascii="Times New Roman" w:hAnsi="Times New Roman" w:cs="Times New Roman"/>
          <w:i/>
          <w:sz w:val="24"/>
          <w:szCs w:val="24"/>
        </w:rPr>
        <w:t xml:space="preserve">ndard-bearer in amateur affairs. Now </w:t>
      </w:r>
      <w:r w:rsidR="00C73D3B">
        <w:rPr>
          <w:rFonts w:ascii="Times New Roman" w:hAnsi="Times New Roman" w:cs="Times New Roman"/>
          <w:i/>
          <w:sz w:val="24"/>
          <w:szCs w:val="24"/>
        </w:rPr>
        <w:t>in its second century,</w:t>
      </w:r>
      <w:r w:rsidR="00694997">
        <w:rPr>
          <w:rFonts w:ascii="Times New Roman" w:hAnsi="Times New Roman" w:cs="Times New Roman"/>
          <w:i/>
          <w:sz w:val="24"/>
          <w:szCs w:val="24"/>
        </w:rPr>
        <w:t xml:space="preserve"> ARRL</w:t>
      </w:r>
      <w:r w:rsidR="00BB1B26" w:rsidRPr="00BB1B26">
        <w:rPr>
          <w:rFonts w:ascii="Times New Roman" w:hAnsi="Times New Roman" w:cs="Times New Roman"/>
          <w:i/>
          <w:sz w:val="24"/>
          <w:szCs w:val="24"/>
        </w:rPr>
        <w:t xml:space="preserve"> remains focused on “advancing the art, science, and enjoyment of Amateur Radio.”</w:t>
      </w:r>
    </w:p>
    <w:p w14:paraId="781E9AE6" w14:textId="77777777" w:rsidR="002B212B" w:rsidRDefault="002B212B" w:rsidP="002B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95992" w14:textId="77777777" w:rsidR="002B212B" w:rsidRDefault="002B212B" w:rsidP="002B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E2528" w14:textId="2629406B" w:rsidR="002B212B" w:rsidRPr="00D503DD" w:rsidRDefault="00D503DD" w:rsidP="00D503DD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3DD">
        <w:rPr>
          <w:rFonts w:ascii="Times New Roman" w:hAnsi="Times New Roman" w:cs="Times New Roman"/>
          <w:b/>
        </w:rPr>
        <w:t>###</w:t>
      </w:r>
      <w:r w:rsidR="002B212B" w:rsidRPr="00D503DD">
        <w:rPr>
          <w:rFonts w:ascii="Times New Roman" w:hAnsi="Times New Roman" w:cs="Times New Roman"/>
          <w:b/>
        </w:rPr>
        <w:t xml:space="preserve"> —</w:t>
      </w:r>
    </w:p>
    <w:p w14:paraId="45BDA617" w14:textId="07649A7C" w:rsidR="00CA37CC" w:rsidRPr="00CA37CC" w:rsidRDefault="00CA37CC" w:rsidP="00CA3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7CC" w:rsidRPr="00CA3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982"/>
    <w:multiLevelType w:val="hybridMultilevel"/>
    <w:tmpl w:val="76065012"/>
    <w:lvl w:ilvl="0" w:tplc="5BCC237A">
      <w:start w:val="860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50AD"/>
    <w:multiLevelType w:val="hybridMultilevel"/>
    <w:tmpl w:val="A6AC9B5C"/>
    <w:lvl w:ilvl="0" w:tplc="9F24A348">
      <w:start w:val="860"/>
      <w:numFmt w:val="bullet"/>
      <w:lvlText w:val="—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E4902"/>
    <w:multiLevelType w:val="hybridMultilevel"/>
    <w:tmpl w:val="F4E49250"/>
    <w:lvl w:ilvl="0" w:tplc="7436CCC4">
      <w:start w:val="860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6542"/>
    <w:multiLevelType w:val="hybridMultilevel"/>
    <w:tmpl w:val="258A7A06"/>
    <w:lvl w:ilvl="0" w:tplc="0E8A1496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4FAE"/>
    <w:multiLevelType w:val="hybridMultilevel"/>
    <w:tmpl w:val="C5F0403E"/>
    <w:lvl w:ilvl="0" w:tplc="166EE41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3A"/>
    <w:rsid w:val="00037C28"/>
    <w:rsid w:val="00125A3A"/>
    <w:rsid w:val="00144727"/>
    <w:rsid w:val="0014584C"/>
    <w:rsid w:val="00167CE1"/>
    <w:rsid w:val="001B403C"/>
    <w:rsid w:val="002201E8"/>
    <w:rsid w:val="00233D4B"/>
    <w:rsid w:val="00261898"/>
    <w:rsid w:val="00285F3E"/>
    <w:rsid w:val="002B212B"/>
    <w:rsid w:val="002D5723"/>
    <w:rsid w:val="002E7FE3"/>
    <w:rsid w:val="003073DA"/>
    <w:rsid w:val="0033453F"/>
    <w:rsid w:val="003D41E4"/>
    <w:rsid w:val="0045689A"/>
    <w:rsid w:val="005170DC"/>
    <w:rsid w:val="00552C45"/>
    <w:rsid w:val="00562B02"/>
    <w:rsid w:val="00594CCC"/>
    <w:rsid w:val="005E6D6E"/>
    <w:rsid w:val="006334D8"/>
    <w:rsid w:val="006861FB"/>
    <w:rsid w:val="00694997"/>
    <w:rsid w:val="006F4BF0"/>
    <w:rsid w:val="00705ADE"/>
    <w:rsid w:val="00706120"/>
    <w:rsid w:val="00826822"/>
    <w:rsid w:val="00831488"/>
    <w:rsid w:val="00847D42"/>
    <w:rsid w:val="008702E7"/>
    <w:rsid w:val="009203FD"/>
    <w:rsid w:val="00933F11"/>
    <w:rsid w:val="0096431D"/>
    <w:rsid w:val="009A741D"/>
    <w:rsid w:val="00A2335F"/>
    <w:rsid w:val="00A624A4"/>
    <w:rsid w:val="00B15106"/>
    <w:rsid w:val="00B45C74"/>
    <w:rsid w:val="00B91721"/>
    <w:rsid w:val="00BB1B26"/>
    <w:rsid w:val="00BC60B4"/>
    <w:rsid w:val="00C2418A"/>
    <w:rsid w:val="00C73D3B"/>
    <w:rsid w:val="00C92356"/>
    <w:rsid w:val="00CA37CC"/>
    <w:rsid w:val="00CF04F4"/>
    <w:rsid w:val="00D33241"/>
    <w:rsid w:val="00D43B9D"/>
    <w:rsid w:val="00D503DD"/>
    <w:rsid w:val="00D51698"/>
    <w:rsid w:val="00D81A40"/>
    <w:rsid w:val="00DB5664"/>
    <w:rsid w:val="00DB711E"/>
    <w:rsid w:val="00DC78DC"/>
    <w:rsid w:val="00E00102"/>
    <w:rsid w:val="00E01C42"/>
    <w:rsid w:val="00E24DA1"/>
    <w:rsid w:val="00E675D4"/>
    <w:rsid w:val="00E725F3"/>
    <w:rsid w:val="00F1348E"/>
    <w:rsid w:val="00F46FA1"/>
    <w:rsid w:val="00F56315"/>
    <w:rsid w:val="00F93BC7"/>
    <w:rsid w:val="00FC32D5"/>
    <w:rsid w:val="00FC4239"/>
    <w:rsid w:val="00FD5151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0EF0"/>
  <w15:chartTrackingRefBased/>
  <w15:docId w15:val="{B704B4FC-2FF3-4560-95C2-7C02E84F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4568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689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037C2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702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0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rl.org/what-is-ham-rad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rl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Isgur, David</dc:creator>
  <cp:keywords/>
  <dc:description/>
  <cp:lastModifiedBy>Michel, Howard, WB2ITX (CEO)</cp:lastModifiedBy>
  <cp:revision>2</cp:revision>
  <cp:lastPrinted>2018-02-02T19:02:00Z</cp:lastPrinted>
  <dcterms:created xsi:type="dcterms:W3CDTF">2019-10-15T22:49:00Z</dcterms:created>
  <dcterms:modified xsi:type="dcterms:W3CDTF">2019-10-15T22:49:00Z</dcterms:modified>
</cp:coreProperties>
</file>